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18" w:rsidRPr="004644D1" w:rsidRDefault="00786718" w:rsidP="002C117F">
      <w:pPr>
        <w:jc w:val="right"/>
        <w:rPr>
          <w:rFonts w:ascii="Soberana Sans" w:hAnsi="Soberana Sans"/>
          <w:b/>
          <w:sz w:val="22"/>
          <w:szCs w:val="22"/>
          <w:lang w:val="es-ES_tradnl"/>
        </w:rPr>
      </w:pPr>
    </w:p>
    <w:p w:rsidR="00D40A5E" w:rsidRPr="004644D1" w:rsidRDefault="00D40A5E" w:rsidP="00D40A5E">
      <w:pPr>
        <w:pStyle w:val="NormalWeb"/>
        <w:jc w:val="center"/>
        <w:rPr>
          <w:rFonts w:ascii="Soberana Sans" w:hAnsi="Soberana Sans"/>
          <w:b/>
          <w:bCs/>
          <w:sz w:val="22"/>
          <w:szCs w:val="22"/>
          <w:lang w:val="es-MX"/>
        </w:rPr>
      </w:pPr>
      <w:r w:rsidRPr="004644D1">
        <w:rPr>
          <w:rFonts w:ascii="Soberana Sans" w:hAnsi="Soberana Sans"/>
          <w:b/>
          <w:bCs/>
          <w:sz w:val="22"/>
          <w:szCs w:val="22"/>
          <w:lang w:val="es-MX"/>
        </w:rPr>
        <w:t>AVISO DE PRIVACIDAD INTEGRAL</w:t>
      </w:r>
    </w:p>
    <w:p w:rsidR="00D40A5E" w:rsidRPr="004644D1" w:rsidRDefault="00D40A5E" w:rsidP="00D40A5E">
      <w:pPr>
        <w:pStyle w:val="NormalWeb"/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 xml:space="preserve">Instituto Nacional de Antropología e Historia, INAH, con domicilio en Córdoba 45, Colonia Roma, Cuauhtémoc, Ciudad de México, </w:t>
      </w:r>
      <w:r w:rsidRPr="009B6F63">
        <w:rPr>
          <w:rFonts w:ascii="Soberana Sans" w:hAnsi="Soberana Sans"/>
          <w:sz w:val="22"/>
          <w:szCs w:val="22"/>
          <w:lang w:val="es-MX"/>
        </w:rPr>
        <w:t xml:space="preserve">CP. </w:t>
      </w:r>
      <w:r w:rsidRPr="00F66518">
        <w:rPr>
          <w:rFonts w:ascii="Soberana Sans" w:hAnsi="Soberana Sans"/>
          <w:sz w:val="22"/>
          <w:szCs w:val="22"/>
          <w:lang w:val="es-MX"/>
        </w:rPr>
        <w:t>06700</w:t>
      </w:r>
      <w:r w:rsidRPr="009B6F63">
        <w:rPr>
          <w:rFonts w:ascii="Soberana Sans" w:hAnsi="Soberana Sans"/>
          <w:sz w:val="22"/>
          <w:szCs w:val="22"/>
          <w:lang w:val="es-MX"/>
        </w:rPr>
        <w:t>,</w:t>
      </w:r>
      <w:r w:rsidRPr="004644D1">
        <w:rPr>
          <w:rFonts w:ascii="Soberana Sans" w:hAnsi="Soberana Sans"/>
          <w:sz w:val="22"/>
          <w:szCs w:val="22"/>
          <w:lang w:val="es-MX"/>
        </w:rPr>
        <w:t xml:space="preserve"> Ciudad de México, México,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D40A5E" w:rsidRPr="004644D1" w:rsidRDefault="00D40A5E" w:rsidP="00D40A5E">
      <w:pPr>
        <w:pStyle w:val="NormalWeb"/>
        <w:jc w:val="both"/>
        <w:rPr>
          <w:rFonts w:ascii="Soberana Sans" w:hAnsi="Soberana Sans"/>
          <w:b/>
          <w:bCs/>
          <w:sz w:val="22"/>
          <w:szCs w:val="22"/>
          <w:lang w:val="es-MX"/>
        </w:rPr>
      </w:pPr>
      <w:r w:rsidRPr="004644D1">
        <w:rPr>
          <w:rFonts w:ascii="Soberana Sans" w:hAnsi="Soberana Sans"/>
          <w:b/>
          <w:bCs/>
          <w:sz w:val="22"/>
          <w:szCs w:val="22"/>
          <w:lang w:val="es-MX"/>
        </w:rPr>
        <w:t>¿Qué datos personales solicitamos y para qué fines?</w:t>
      </w:r>
    </w:p>
    <w:p w:rsidR="00D40A5E" w:rsidRPr="004644D1" w:rsidRDefault="00D40A5E" w:rsidP="00D40A5E">
      <w:pPr>
        <w:pStyle w:val="NormalWeb"/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 xml:space="preserve">Los datos personales que solicitamos los utilizaremos para las siguientes finalidades: </w:t>
      </w:r>
    </w:p>
    <w:p w:rsidR="00D40A5E" w:rsidRPr="004644D1" w:rsidRDefault="009E5733" w:rsidP="00D40A5E">
      <w:pPr>
        <w:pStyle w:val="NormalWeb"/>
        <w:numPr>
          <w:ilvl w:val="0"/>
          <w:numId w:val="1"/>
        </w:numPr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>Proceso de registro de los interesados en participar en el</w:t>
      </w:r>
      <w:r w:rsidR="00D40A5E" w:rsidRPr="004644D1">
        <w:rPr>
          <w:rFonts w:ascii="Soberana Sans" w:hAnsi="Soberana Sans"/>
          <w:sz w:val="22"/>
          <w:szCs w:val="22"/>
          <w:lang w:val="es-MX"/>
        </w:rPr>
        <w:t xml:space="preserve"> </w:t>
      </w:r>
      <w:r w:rsidRPr="004644D1">
        <w:rPr>
          <w:rFonts w:ascii="Soberana Sans" w:hAnsi="Soberana Sans"/>
          <w:sz w:val="22"/>
          <w:szCs w:val="22"/>
          <w:lang w:val="es-MX"/>
        </w:rPr>
        <w:t>“</w:t>
      </w:r>
      <w:r w:rsidR="00D40A5E" w:rsidRPr="004644D1">
        <w:rPr>
          <w:rFonts w:ascii="Soberana Sans" w:hAnsi="Soberana Sans"/>
          <w:sz w:val="22"/>
          <w:szCs w:val="22"/>
          <w:lang w:val="es-MX"/>
        </w:rPr>
        <w:t xml:space="preserve">1er Encuentro de arqueología de salvamento </w:t>
      </w:r>
      <w:r w:rsidRPr="004644D1">
        <w:rPr>
          <w:rFonts w:ascii="Soberana Sans" w:hAnsi="Soberana Sans"/>
          <w:sz w:val="22"/>
          <w:szCs w:val="22"/>
          <w:lang w:val="es-MX"/>
        </w:rPr>
        <w:t>del noreste. Planteamientos y avances de la investigación.”</w:t>
      </w:r>
    </w:p>
    <w:p w:rsidR="00D40A5E" w:rsidRPr="004644D1" w:rsidRDefault="009E5733" w:rsidP="00D40A5E">
      <w:pPr>
        <w:pStyle w:val="NormalWeb"/>
        <w:numPr>
          <w:ilvl w:val="0"/>
          <w:numId w:val="1"/>
        </w:numPr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 xml:space="preserve">Establecer comunicación personal con </w:t>
      </w:r>
      <w:r w:rsidR="009B6F63">
        <w:rPr>
          <w:rFonts w:ascii="Soberana Sans" w:hAnsi="Soberana Sans"/>
          <w:sz w:val="22"/>
          <w:szCs w:val="22"/>
          <w:lang w:val="es-MX"/>
        </w:rPr>
        <w:t>los participantes registrado</w:t>
      </w:r>
      <w:r w:rsidRPr="004644D1">
        <w:rPr>
          <w:rFonts w:ascii="Soberana Sans" w:hAnsi="Soberana Sans"/>
          <w:sz w:val="22"/>
          <w:szCs w:val="22"/>
          <w:lang w:val="es-MX"/>
        </w:rPr>
        <w:t xml:space="preserve">s para anunciar las propuestas aceptadas y brindar información detallada del evento. </w:t>
      </w:r>
    </w:p>
    <w:p w:rsidR="00B12427" w:rsidRPr="004644D1" w:rsidRDefault="00D26578" w:rsidP="00D40A5E">
      <w:pPr>
        <w:pStyle w:val="NormalWeb"/>
        <w:numPr>
          <w:ilvl w:val="0"/>
          <w:numId w:val="1"/>
        </w:numPr>
        <w:jc w:val="both"/>
        <w:rPr>
          <w:rFonts w:ascii="Soberana Sans" w:hAnsi="Soberana Sans"/>
          <w:sz w:val="22"/>
          <w:szCs w:val="22"/>
          <w:lang w:val="es-MX"/>
        </w:rPr>
      </w:pPr>
      <w:r w:rsidRPr="00D26578">
        <w:rPr>
          <w:rFonts w:ascii="Soberana Sans" w:hAnsi="Soberana Sans"/>
          <w:sz w:val="22"/>
          <w:szCs w:val="22"/>
          <w:lang w:val="es-MX"/>
        </w:rPr>
        <w:t>Dar a conocer el</w:t>
      </w:r>
      <w:r w:rsidR="00B12427" w:rsidRPr="004644D1">
        <w:rPr>
          <w:rFonts w:ascii="Soberana Sans" w:hAnsi="Soberana Sans"/>
          <w:sz w:val="22"/>
          <w:szCs w:val="22"/>
          <w:lang w:val="es-MX"/>
        </w:rPr>
        <w:t xml:space="preserve"> programa del evento académico </w:t>
      </w:r>
      <w:r>
        <w:rPr>
          <w:rFonts w:ascii="Soberana Sans" w:hAnsi="Soberana Sans"/>
          <w:sz w:val="22"/>
          <w:szCs w:val="22"/>
          <w:lang w:val="es-MX"/>
        </w:rPr>
        <w:t>con el</w:t>
      </w:r>
      <w:r w:rsidR="00B12427" w:rsidRPr="004644D1">
        <w:rPr>
          <w:rFonts w:ascii="Soberana Sans" w:hAnsi="Soberana Sans"/>
          <w:sz w:val="22"/>
          <w:szCs w:val="22"/>
          <w:lang w:val="es-MX"/>
        </w:rPr>
        <w:t xml:space="preserve"> título de propuesta y nombre del autor. </w:t>
      </w:r>
    </w:p>
    <w:p w:rsidR="00D40A5E" w:rsidRPr="004644D1" w:rsidRDefault="00D40A5E" w:rsidP="00D40A5E">
      <w:pPr>
        <w:pStyle w:val="NormalWeb"/>
        <w:numPr>
          <w:ilvl w:val="0"/>
          <w:numId w:val="1"/>
        </w:numPr>
        <w:jc w:val="both"/>
        <w:rPr>
          <w:rFonts w:ascii="Soberana Sans" w:hAnsi="Soberana Sans" w:cs="Arial"/>
          <w:b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>Llevar el control de asistencia de las y los participantes</w:t>
      </w:r>
      <w:r w:rsidR="009E5733" w:rsidRPr="004644D1">
        <w:rPr>
          <w:rFonts w:ascii="Soberana Sans" w:hAnsi="Soberana Sans" w:cs="Arial"/>
          <w:sz w:val="22"/>
          <w:szCs w:val="22"/>
          <w:lang w:val="es-MX"/>
        </w:rPr>
        <w:t xml:space="preserve">, y público general que asista al </w:t>
      </w:r>
      <w:r w:rsidR="009E5733" w:rsidRPr="004644D1">
        <w:rPr>
          <w:rFonts w:ascii="Soberana Sans" w:hAnsi="Soberana Sans"/>
          <w:sz w:val="22"/>
          <w:szCs w:val="22"/>
          <w:lang w:val="es-MX"/>
        </w:rPr>
        <w:t>“1er Encuentro de arqueología de salvamento del noreste. Planteamientos y avances de la investigación.”</w:t>
      </w:r>
    </w:p>
    <w:p w:rsidR="00B12427" w:rsidRPr="004644D1" w:rsidRDefault="00B12427" w:rsidP="00B12427">
      <w:pPr>
        <w:pStyle w:val="NormalWeb"/>
        <w:numPr>
          <w:ilvl w:val="0"/>
          <w:numId w:val="1"/>
        </w:numPr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>Emitir constancias de participación a ponentes.</w:t>
      </w:r>
    </w:p>
    <w:p w:rsidR="00D40A5E" w:rsidRPr="004644D1" w:rsidRDefault="00D40A5E" w:rsidP="00D40A5E">
      <w:pPr>
        <w:pStyle w:val="NormalWeb"/>
        <w:numPr>
          <w:ilvl w:val="0"/>
          <w:numId w:val="1"/>
        </w:numPr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Envío de información relacionada con los futuros eventos académicos que se realicen en </w:t>
      </w:r>
      <w:r w:rsidR="00B12427" w:rsidRPr="004644D1">
        <w:rPr>
          <w:rFonts w:ascii="Soberana Sans" w:hAnsi="Soberana Sans" w:cs="Arial"/>
          <w:sz w:val="22"/>
          <w:szCs w:val="22"/>
          <w:lang w:val="es-MX"/>
        </w:rPr>
        <w:t xml:space="preserve">el Centro INAH Tamaulipas. </w:t>
      </w:r>
    </w:p>
    <w:p w:rsidR="009E5733" w:rsidRPr="004644D1" w:rsidRDefault="009E5733" w:rsidP="009E5733">
      <w:pPr>
        <w:pStyle w:val="NormalWeb"/>
        <w:numPr>
          <w:ilvl w:val="0"/>
          <w:numId w:val="1"/>
        </w:numPr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>Realizar estadísticas e informes</w:t>
      </w:r>
      <w:r w:rsidR="00B12427" w:rsidRPr="004644D1">
        <w:rPr>
          <w:rFonts w:ascii="Soberana Sans" w:hAnsi="Soberana Sans"/>
          <w:sz w:val="22"/>
          <w:szCs w:val="22"/>
          <w:lang w:val="es-MX"/>
        </w:rPr>
        <w:t>.</w:t>
      </w:r>
    </w:p>
    <w:p w:rsidR="00B12427" w:rsidRPr="004644D1" w:rsidRDefault="00B12427" w:rsidP="00B12427">
      <w:pPr>
        <w:pStyle w:val="NormalWeb"/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 xml:space="preserve">Solo en caso de que no desee que sus datos personales se utilicen para las finalidades que requieren de su consentimiento, podrá manifestarlo a continuación: </w:t>
      </w:r>
    </w:p>
    <w:p w:rsidR="00B12427" w:rsidRPr="004644D1" w:rsidRDefault="00B12427" w:rsidP="00B12427">
      <w:pPr>
        <w:pStyle w:val="NormalWeb"/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b/>
          <w:sz w:val="22"/>
          <w:szCs w:val="22"/>
          <w:lang w:val="es-MX"/>
        </w:rPr>
        <w:t>No consiento</w:t>
      </w:r>
      <w:r w:rsidRPr="004644D1">
        <w:rPr>
          <w:rFonts w:ascii="Soberana Sans" w:hAnsi="Soberana Sans"/>
          <w:sz w:val="22"/>
          <w:szCs w:val="22"/>
          <w:lang w:val="es-MX"/>
        </w:rPr>
        <w:t xml:space="preserve"> que mis datos personales se utilicen para los siguientes fines: </w:t>
      </w:r>
    </w:p>
    <w:p w:rsidR="00B12427" w:rsidRPr="004644D1" w:rsidRDefault="00B12427" w:rsidP="00B12427">
      <w:pPr>
        <w:pStyle w:val="Prrafodelista"/>
        <w:numPr>
          <w:ilvl w:val="0"/>
          <w:numId w:val="5"/>
        </w:numPr>
        <w:rPr>
          <w:rFonts w:ascii="Soberana Sans" w:eastAsiaTheme="minorEastAsia" w:hAnsi="Soberana Sans"/>
          <w:sz w:val="22"/>
          <w:szCs w:val="22"/>
          <w:bdr w:val="none" w:sz="0" w:space="0" w:color="auto"/>
          <w:lang w:val="es-MX"/>
        </w:rPr>
      </w:pPr>
      <w:r w:rsidRPr="004644D1">
        <w:rPr>
          <w:rFonts w:ascii="Soberana Sans" w:eastAsiaTheme="minorEastAsia" w:hAnsi="Soberana Sans"/>
          <w:sz w:val="22"/>
          <w:szCs w:val="22"/>
          <w:bdr w:val="none" w:sz="0" w:space="0" w:color="auto"/>
          <w:lang w:val="es-MX"/>
        </w:rPr>
        <w:t>Proceso de registro de los interesados en participar en el “1er Encuentro de arqueología de salvamento del noreste. Planteamientos y avances de la investigación.”</w:t>
      </w:r>
    </w:p>
    <w:p w:rsidR="00450D17" w:rsidRPr="004644D1" w:rsidRDefault="00450D17" w:rsidP="00450D17">
      <w:pPr>
        <w:pStyle w:val="Prrafodelista"/>
        <w:numPr>
          <w:ilvl w:val="0"/>
          <w:numId w:val="5"/>
        </w:numPr>
        <w:rPr>
          <w:rFonts w:ascii="Soberana Sans" w:eastAsiaTheme="minorEastAsia" w:hAnsi="Soberana Sans"/>
          <w:sz w:val="22"/>
          <w:szCs w:val="22"/>
          <w:bdr w:val="none" w:sz="0" w:space="0" w:color="auto"/>
          <w:lang w:val="es-MX"/>
        </w:rPr>
      </w:pPr>
      <w:r w:rsidRPr="004644D1">
        <w:rPr>
          <w:rFonts w:ascii="Soberana Sans" w:eastAsiaTheme="minorEastAsia" w:hAnsi="Soberana Sans"/>
          <w:sz w:val="22"/>
          <w:szCs w:val="22"/>
          <w:bdr w:val="none" w:sz="0" w:space="0" w:color="auto"/>
          <w:lang w:val="es-MX"/>
        </w:rPr>
        <w:t xml:space="preserve">Establecer comunicación personal con las personas registradas para anunciar las propuestas aceptadas y brindar información detallada del evento. </w:t>
      </w:r>
    </w:p>
    <w:p w:rsidR="00450D17" w:rsidRPr="004644D1" w:rsidRDefault="00450D17" w:rsidP="00450D17">
      <w:pPr>
        <w:pStyle w:val="NormalWeb"/>
        <w:numPr>
          <w:ilvl w:val="0"/>
          <w:numId w:val="5"/>
        </w:numPr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 xml:space="preserve">Publicación de programa del evento académico con título de propuesta y nombre del autor. </w:t>
      </w:r>
    </w:p>
    <w:p w:rsidR="00450D17" w:rsidRPr="004644D1" w:rsidRDefault="00450D17" w:rsidP="00450D17">
      <w:pPr>
        <w:pStyle w:val="NormalWeb"/>
        <w:numPr>
          <w:ilvl w:val="0"/>
          <w:numId w:val="5"/>
        </w:numPr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 xml:space="preserve">Publicación de programa del evento académico con nombre del autor (únicamente se publicará el título de la ponencia). </w:t>
      </w:r>
    </w:p>
    <w:p w:rsidR="00450D17" w:rsidRPr="004644D1" w:rsidRDefault="00450D17" w:rsidP="00450D17">
      <w:pPr>
        <w:pStyle w:val="NormalWeb"/>
        <w:numPr>
          <w:ilvl w:val="0"/>
          <w:numId w:val="5"/>
        </w:numPr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>Llevar el control de asistencia de las y los participantes, y público general que asista al “1er Encuentro de arqueología de salvamento del noreste. Planteamientos y avances de la investigación.”</w:t>
      </w:r>
    </w:p>
    <w:p w:rsidR="00450D17" w:rsidRPr="004644D1" w:rsidRDefault="00450D17" w:rsidP="00450D17">
      <w:pPr>
        <w:pStyle w:val="NormalWeb"/>
        <w:numPr>
          <w:ilvl w:val="0"/>
          <w:numId w:val="5"/>
        </w:numPr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>Emitir constancias de participación a ponentes.</w:t>
      </w:r>
    </w:p>
    <w:p w:rsidR="00450D17" w:rsidRPr="004644D1" w:rsidRDefault="00450D17" w:rsidP="00450D17">
      <w:pPr>
        <w:pStyle w:val="NormalWeb"/>
        <w:numPr>
          <w:ilvl w:val="0"/>
          <w:numId w:val="5"/>
        </w:numPr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lastRenderedPageBreak/>
        <w:t xml:space="preserve">Envío de información relacionada con los futuros eventos académicos que se realicen en el Centro INAH Tamaulipas. </w:t>
      </w:r>
    </w:p>
    <w:p w:rsidR="00B12427" w:rsidRPr="004644D1" w:rsidRDefault="00450D17" w:rsidP="00450D17">
      <w:pPr>
        <w:pStyle w:val="NormalWeb"/>
        <w:numPr>
          <w:ilvl w:val="0"/>
          <w:numId w:val="5"/>
        </w:numPr>
        <w:jc w:val="both"/>
        <w:rPr>
          <w:rFonts w:ascii="Soberana Sans" w:hAnsi="Soberana Sans"/>
          <w:sz w:val="22"/>
          <w:szCs w:val="22"/>
          <w:lang w:val="es-MX"/>
        </w:rPr>
      </w:pPr>
      <w:r w:rsidRPr="004644D1">
        <w:rPr>
          <w:rFonts w:ascii="Soberana Sans" w:hAnsi="Soberana Sans"/>
          <w:sz w:val="22"/>
          <w:szCs w:val="22"/>
          <w:lang w:val="es-MX"/>
        </w:rPr>
        <w:t>Realizar estadísticas e informes.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>Si usted no manifiesta su oposición para que sus datos personales se utilicen para las finalidades anteriormente señaladas, se entenderá que ha otorgado su consentimiento para ello.</w:t>
      </w:r>
    </w:p>
    <w:p w:rsidR="004644D1" w:rsidRPr="004644D1" w:rsidRDefault="004644D1" w:rsidP="004644D1">
      <w:pPr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>De manera adicional, los datos recabados se utilizarán para generar estadísticas e informes. No obstante, es importante señalar que la información contenida en estas estadísticas e informes, no estará asociada con la persona titular de los datos personales, por lo que no será posible identificarla.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Para llevar a cabo las finalidades descritas en el presente aviso de privacidad, se solicitarán los siguientes datos personales: </w:t>
      </w:r>
    </w:p>
    <w:p w:rsidR="004644D1" w:rsidRPr="004644D1" w:rsidRDefault="004644D1" w:rsidP="004644D1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oberana Sans" w:hAnsi="Soberana Sans"/>
          <w:b/>
          <w:lang w:val="es-MX"/>
        </w:rPr>
      </w:pPr>
      <w:r w:rsidRPr="004644D1">
        <w:rPr>
          <w:rFonts w:ascii="Soberana Sans" w:hAnsi="Soberana Sans"/>
          <w:b/>
          <w:lang w:val="es-MX"/>
        </w:rPr>
        <w:t>Nombre completo del p</w:t>
      </w:r>
      <w:r>
        <w:rPr>
          <w:rFonts w:ascii="Soberana Sans" w:hAnsi="Soberana Sans"/>
          <w:b/>
          <w:lang w:val="es-MX"/>
        </w:rPr>
        <w:t>articipante, número telefónico</w:t>
      </w:r>
      <w:r w:rsidR="00707CA8">
        <w:rPr>
          <w:rFonts w:ascii="Soberana Sans" w:hAnsi="Soberana Sans"/>
          <w:b/>
          <w:lang w:val="es-MX"/>
        </w:rPr>
        <w:t xml:space="preserve"> personal</w:t>
      </w:r>
      <w:r w:rsidRPr="004644D1">
        <w:rPr>
          <w:rFonts w:ascii="Soberana Sans" w:hAnsi="Soberana Sans"/>
          <w:b/>
          <w:lang w:val="es-MX"/>
        </w:rPr>
        <w:t xml:space="preserve">, </w:t>
      </w:r>
      <w:r w:rsidR="00707CA8">
        <w:rPr>
          <w:rFonts w:ascii="Soberana Sans" w:hAnsi="Soberana Sans"/>
          <w:b/>
          <w:lang w:val="es-MX"/>
        </w:rPr>
        <w:t>nivel académico</w:t>
      </w:r>
      <w:r>
        <w:rPr>
          <w:rFonts w:ascii="Soberana Sans" w:hAnsi="Soberana Sans"/>
          <w:b/>
          <w:lang w:val="es-MX"/>
        </w:rPr>
        <w:t xml:space="preserve">, correo electrónico personal </w:t>
      </w:r>
      <w:r w:rsidRPr="004644D1">
        <w:rPr>
          <w:rFonts w:ascii="Soberana Sans" w:hAnsi="Soberana Sans"/>
          <w:b/>
          <w:lang w:val="es-MX"/>
        </w:rPr>
        <w:t xml:space="preserve">y firma.  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/>
          <w:lang w:val="es-MX"/>
        </w:rPr>
      </w:pPr>
      <w:r w:rsidRPr="00FA0AE5">
        <w:rPr>
          <w:rFonts w:ascii="Soberana Sans" w:hAnsi="Soberana Sans" w:cs="Arial"/>
          <w:sz w:val="22"/>
          <w:szCs w:val="22"/>
          <w:lang w:val="es-MX"/>
        </w:rPr>
        <w:t>Se informa que no se solicitarán datos personales sensibles.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b/>
          <w:bCs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bCs/>
          <w:sz w:val="22"/>
          <w:szCs w:val="22"/>
          <w:lang w:val="es-MX"/>
        </w:rPr>
        <w:t>¿Con quién compartimos su información personal y para qué fines?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b/>
          <w:bCs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bCs/>
          <w:sz w:val="22"/>
          <w:szCs w:val="22"/>
          <w:lang w:val="es-MX"/>
        </w:rPr>
        <w:t>¿Cuál es el fundamento para el tratamiento de datos personales?</w:t>
      </w:r>
    </w:p>
    <w:p w:rsidR="004644D1" w:rsidRPr="004644D1" w:rsidRDefault="00FA0AE5" w:rsidP="004644D1">
      <w:pPr>
        <w:jc w:val="both"/>
        <w:textAlignment w:val="baseline"/>
        <w:rPr>
          <w:rFonts w:ascii="Soberana Sans" w:eastAsiaTheme="minorEastAsia" w:hAnsi="Soberana Sans" w:cs="Arial"/>
          <w:sz w:val="22"/>
          <w:szCs w:val="22"/>
          <w:lang w:val="es-MX"/>
        </w:rPr>
      </w:pPr>
      <w:r>
        <w:rPr>
          <w:rFonts w:ascii="Soberana Sans" w:eastAsiaTheme="minorEastAsia" w:hAnsi="Soberana Sans" w:cs="Arial"/>
          <w:sz w:val="22"/>
          <w:szCs w:val="22"/>
          <w:lang w:val="es-MX"/>
        </w:rPr>
        <w:t>En cumplimiento al</w:t>
      </w:r>
      <w:r w:rsidR="004644D1" w:rsidRPr="00FA0AE5">
        <w:rPr>
          <w:rFonts w:ascii="Soberana Sans" w:eastAsiaTheme="minorEastAsia" w:hAnsi="Soberana Sans" w:cs="Arial"/>
          <w:sz w:val="22"/>
          <w:szCs w:val="22"/>
          <w:lang w:val="es-MX"/>
        </w:rPr>
        <w:t xml:space="preserve"> artículo 2 de la Ley Orgánica del Instituto Nacional de Antropología e Historia; el Manual General de Organización del INAH publicado en el Diario Oficial de la Federación el 19 de octubre de 2018,</w:t>
      </w:r>
      <w:r w:rsidR="004644D1" w:rsidRPr="004644D1">
        <w:rPr>
          <w:rFonts w:ascii="Soberana Sans" w:eastAsiaTheme="minorEastAsia" w:hAnsi="Soberana Sans" w:cs="Arial"/>
          <w:sz w:val="22"/>
          <w:szCs w:val="22"/>
          <w:lang w:val="es-MX"/>
        </w:rPr>
        <w:t xml:space="preserve"> el </w:t>
      </w:r>
      <w:r w:rsidR="00B94398" w:rsidRPr="004644D1">
        <w:rPr>
          <w:rFonts w:ascii="Soberana Sans" w:eastAsiaTheme="minorEastAsia" w:hAnsi="Soberana Sans" w:cs="Arial"/>
          <w:sz w:val="22"/>
          <w:szCs w:val="22"/>
          <w:lang w:val="es-MX"/>
        </w:rPr>
        <w:t>cual establece</w:t>
      </w:r>
      <w:r w:rsidR="004644D1" w:rsidRPr="004644D1">
        <w:rPr>
          <w:rFonts w:ascii="Soberana Sans" w:eastAsiaTheme="minorEastAsia" w:hAnsi="Soberana Sans" w:cs="Arial"/>
          <w:sz w:val="22"/>
          <w:szCs w:val="22"/>
          <w:lang w:val="es-MX"/>
        </w:rPr>
        <w:t xml:space="preserve"> que le corresponde a</w:t>
      </w:r>
      <w:r w:rsidR="00547422">
        <w:rPr>
          <w:rFonts w:ascii="Soberana Sans" w:eastAsiaTheme="minorEastAsia" w:hAnsi="Soberana Sans" w:cs="Arial"/>
          <w:sz w:val="22"/>
          <w:szCs w:val="22"/>
          <w:lang w:val="es-MX"/>
        </w:rPr>
        <w:t xml:space="preserve">l Centro INAH Tamaulipas cumplir las atribuciones en la entidad en materia de investigación, protección, conservación y divulgación del patrimonio </w:t>
      </w:r>
      <w:r w:rsidR="00B94398">
        <w:rPr>
          <w:rFonts w:ascii="Soberana Sans" w:eastAsiaTheme="minorEastAsia" w:hAnsi="Soberana Sans" w:cs="Arial"/>
          <w:sz w:val="22"/>
          <w:szCs w:val="22"/>
          <w:lang w:val="es-MX"/>
        </w:rPr>
        <w:t>arqueológico, paleontológico</w:t>
      </w:r>
      <w:r w:rsidR="00547422">
        <w:rPr>
          <w:rFonts w:ascii="Soberana Sans" w:eastAsiaTheme="minorEastAsia" w:hAnsi="Soberana Sans" w:cs="Arial"/>
          <w:sz w:val="22"/>
          <w:szCs w:val="22"/>
          <w:lang w:val="es-MX"/>
        </w:rPr>
        <w:t xml:space="preserve"> e histórico</w:t>
      </w:r>
      <w:r w:rsidR="004644D1" w:rsidRPr="004644D1">
        <w:rPr>
          <w:rFonts w:ascii="Soberana Sans" w:eastAsiaTheme="minorEastAsia" w:hAnsi="Soberana Sans" w:cs="Arial"/>
          <w:sz w:val="22"/>
          <w:szCs w:val="22"/>
          <w:lang w:val="es-MX"/>
        </w:rPr>
        <w:t xml:space="preserve">. Además de lo dispuesto en el artículo 6°, apartado A, fracción II de la Constitución Política de los Estados Unidos Mexicanos, en los artículos 7, 20, 25, 26, 27 y 28 de la Ley General de Datos Personales en Posesión de Sujetos Obligados, artículos 5, 14 16, 26, 27 28 y 74 de los Lineamientos Generales de Protección de Datos Personales para el Sector Público y </w:t>
      </w:r>
      <w:r w:rsidR="004644D1">
        <w:rPr>
          <w:rFonts w:ascii="Soberana Sans" w:eastAsiaTheme="minorEastAsia" w:hAnsi="Soberana Sans" w:cs="Arial"/>
          <w:sz w:val="22"/>
          <w:szCs w:val="22"/>
          <w:lang w:val="es-MX"/>
        </w:rPr>
        <w:t>de más normatividad aplicable.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b/>
          <w:bCs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bCs/>
          <w:sz w:val="22"/>
          <w:szCs w:val="22"/>
          <w:lang w:val="es-MX"/>
        </w:rPr>
        <w:t>¿Dónde puedo ejercer mis derechos ARCO?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Usted podrá presentar su solicitud para el ejercicio de los derechos de acceso, rectificación, cancelación u oposición de sus datos personales (derechos ARCO) directamente ante la Unidad de Transparencia del INAH, cuyos datos de contacto son los siguientes: 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sz w:val="22"/>
          <w:szCs w:val="22"/>
          <w:lang w:val="es-MX"/>
        </w:rPr>
        <w:t>a)</w:t>
      </w: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 Nombre de su titular: Lic. María del Perpetuo Socorro Villarreal </w:t>
      </w:r>
      <w:proofErr w:type="spellStart"/>
      <w:r w:rsidRPr="004644D1">
        <w:rPr>
          <w:rFonts w:ascii="Soberana Sans" w:hAnsi="Soberana Sans" w:cs="Arial"/>
          <w:sz w:val="22"/>
          <w:szCs w:val="22"/>
          <w:lang w:val="es-MX"/>
        </w:rPr>
        <w:t>Escárrega</w:t>
      </w:r>
      <w:proofErr w:type="spellEnd"/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sz w:val="22"/>
          <w:szCs w:val="22"/>
          <w:lang w:val="es-MX"/>
        </w:rPr>
        <w:lastRenderedPageBreak/>
        <w:t>b)</w:t>
      </w: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 Domicilio: Hamburgo 135, planta baja, Colonia Juárez, Alcaldía Cuauhtémoc, Ciu</w:t>
      </w:r>
      <w:r w:rsidR="00F66518">
        <w:rPr>
          <w:rFonts w:ascii="Soberana Sans" w:hAnsi="Soberana Sans" w:cs="Arial"/>
          <w:sz w:val="22"/>
          <w:szCs w:val="22"/>
          <w:lang w:val="es-MX"/>
        </w:rPr>
        <w:t>dad de México, código postal 067</w:t>
      </w:r>
      <w:r w:rsidRPr="004644D1">
        <w:rPr>
          <w:rFonts w:ascii="Soberana Sans" w:hAnsi="Soberana Sans" w:cs="Arial"/>
          <w:sz w:val="22"/>
          <w:szCs w:val="22"/>
          <w:lang w:val="es-MX"/>
        </w:rPr>
        <w:t>00, México.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sz w:val="22"/>
          <w:szCs w:val="22"/>
          <w:lang w:val="es-MX"/>
        </w:rPr>
        <w:t>c)</w:t>
      </w: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 Correo electrónico: </w:t>
      </w:r>
      <w:hyperlink r:id="rId7" w:history="1">
        <w:r w:rsidRPr="004644D1">
          <w:rPr>
            <w:rStyle w:val="Hipervnculo"/>
            <w:rFonts w:ascii="Soberana Sans" w:hAnsi="Soberana Sans" w:cs="Arial"/>
            <w:sz w:val="22"/>
            <w:szCs w:val="22"/>
            <w:lang w:val="es-MX"/>
          </w:rPr>
          <w:t>transparencia@inah.gob.mx</w:t>
        </w:r>
      </w:hyperlink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sz w:val="22"/>
          <w:szCs w:val="22"/>
          <w:lang w:val="es-MX"/>
        </w:rPr>
        <w:t>d)</w:t>
      </w: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 Números telefónicos directos: 01 (55) 41 66 07 73, 01 (55) 41 66 07 74, 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sz w:val="22"/>
          <w:szCs w:val="22"/>
          <w:lang w:val="es-MX"/>
        </w:rPr>
        <w:t>e)</w:t>
      </w: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 Otro dato de contacto: 01 (55) 41 66 07 74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sz w:val="22"/>
          <w:szCs w:val="22"/>
          <w:lang w:val="es-MX"/>
        </w:rPr>
        <w:t xml:space="preserve">f) </w:t>
      </w:r>
      <w:r w:rsidRPr="004644D1">
        <w:rPr>
          <w:rFonts w:ascii="Soberana Sans" w:hAnsi="Soberana Sans" w:cs="Arial"/>
          <w:sz w:val="22"/>
          <w:szCs w:val="22"/>
          <w:lang w:val="es-MX"/>
        </w:rPr>
        <w:t>Si llamas del extranjero marca el (52) 55 41 66 07 73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Asimismo, usted podrá presentar una solicitud de ejercicio de derechos ARCO a través de la Plataforma Nacional de Transparencia, disponible en </w:t>
      </w:r>
      <w:hyperlink r:id="rId8" w:tgtFrame="_blank" w:history="1">
        <w:r w:rsidRPr="004644D1">
          <w:rPr>
            <w:rStyle w:val="Hipervnculo"/>
            <w:rFonts w:ascii="Soberana Sans" w:hAnsi="Soberana Sans" w:cs="Arial"/>
            <w:sz w:val="22"/>
            <w:szCs w:val="22"/>
            <w:lang w:val="es-MX"/>
          </w:rPr>
          <w:t>http://www.plataformadetransparencia.org.mx</w:t>
        </w:r>
      </w:hyperlink>
      <w:r w:rsidRPr="004644D1">
        <w:rPr>
          <w:rFonts w:ascii="Soberana Sans" w:hAnsi="Soberana Sans" w:cs="Arial"/>
          <w:sz w:val="22"/>
          <w:szCs w:val="22"/>
          <w:lang w:val="es-MX"/>
        </w:rPr>
        <w:t>, y a través de los siguientes medios: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color w:val="000000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color w:val="000000"/>
          <w:sz w:val="22"/>
          <w:szCs w:val="22"/>
          <w:lang w:val="es-MX"/>
        </w:rPr>
        <w:t>1.-</w:t>
      </w:r>
      <w:r w:rsidRPr="004644D1">
        <w:rPr>
          <w:rFonts w:ascii="Soberana Sans" w:hAnsi="Soberana Sans" w:cs="Arial"/>
          <w:color w:val="000000"/>
          <w:sz w:val="22"/>
          <w:szCs w:val="22"/>
          <w:lang w:val="es-MX"/>
        </w:rPr>
        <w:t xml:space="preserve"> Correo electrónico transparencia@inah.gob.mx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color w:val="000000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color w:val="000000"/>
          <w:sz w:val="22"/>
          <w:szCs w:val="22"/>
          <w:lang w:val="es-MX"/>
        </w:rPr>
        <w:t>2.-</w:t>
      </w:r>
      <w:r w:rsidRPr="004644D1">
        <w:rPr>
          <w:rFonts w:ascii="Soberana Sans" w:hAnsi="Soberana Sans" w:cs="Arial"/>
          <w:color w:val="000000"/>
          <w:sz w:val="22"/>
          <w:szCs w:val="22"/>
          <w:lang w:val="es-MX"/>
        </w:rPr>
        <w:t xml:space="preserve"> Correo postal certificado porte pagado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color w:val="000000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color w:val="000000"/>
          <w:sz w:val="22"/>
          <w:szCs w:val="22"/>
          <w:lang w:val="es-MX"/>
        </w:rPr>
        <w:t>3.-</w:t>
      </w:r>
      <w:r w:rsidRPr="004644D1">
        <w:rPr>
          <w:rFonts w:ascii="Soberana Sans" w:hAnsi="Soberana Sans" w:cs="Arial"/>
          <w:color w:val="000000"/>
          <w:sz w:val="22"/>
          <w:szCs w:val="22"/>
          <w:lang w:val="es-MX"/>
        </w:rPr>
        <w:t xml:space="preserve"> De manera presencial en el INAI ubicado en Insurgentes Sur no. 3211 col. Insurgentes Cuicuilco, delegación Coyoacán, C.P. 04530 en un horario de lunes a jueves de 9:00 a 18:00 horas y viernes de 09:00 a 15:00 horas.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color w:val="000000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color w:val="000000"/>
          <w:sz w:val="22"/>
          <w:szCs w:val="22"/>
          <w:lang w:val="es-MX"/>
        </w:rPr>
        <w:t>4.-</w:t>
      </w:r>
      <w:r w:rsidRPr="004644D1">
        <w:rPr>
          <w:rFonts w:ascii="Soberana Sans" w:hAnsi="Soberana Sans" w:cs="Arial"/>
          <w:color w:val="000000"/>
          <w:sz w:val="22"/>
          <w:szCs w:val="22"/>
          <w:lang w:val="es-MX"/>
        </w:rPr>
        <w:t xml:space="preserve"> Centro de Atención a la Sociedad Tel-INAI desde cualquier parte de la república a nuestro número gratuito 01 800 835 4324 en un horario de lunes a jueves de 9:00 a 18:00 horas y viernes de 09:00 a 15:00 horas. Si llamas desde el extranjero marca el (52) 55 5004 2400, Extensión 2480.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Si desea conocer el procedimiento para el ejercicio de estos derechos, puede acudir directamente a la Unidad de Transparencia, o bien, ponemos a su disposición los siguientes medios: 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sz w:val="22"/>
          <w:szCs w:val="22"/>
          <w:lang w:val="es-MX"/>
        </w:rPr>
        <w:t>1.-</w:t>
      </w: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 De manera presencial en la Unidad de Transparencia del INAH, ubicada en Hamburgo 135, planta baja, colonia Juárez, alcaldía, Cuauhtémoc, C.P. 06600, horario de atención de lunes a viernes de 09:00 a 15:00 y de 16:00 a 18:00 horas.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sz w:val="22"/>
          <w:szCs w:val="22"/>
          <w:lang w:val="es-MX"/>
        </w:rPr>
        <w:t>2.-</w:t>
      </w: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Vía internet, a través de la Plataforma Nacional de Transparencia: </w:t>
      </w:r>
      <w:hyperlink r:id="rId9" w:history="1">
        <w:r w:rsidRPr="004644D1">
          <w:rPr>
            <w:rStyle w:val="Hipervnculo"/>
            <w:rFonts w:ascii="Soberana Sans" w:hAnsi="Soberana Sans" w:cs="Arial"/>
            <w:sz w:val="22"/>
            <w:szCs w:val="22"/>
            <w:lang w:val="es-MX"/>
          </w:rPr>
          <w:t>https://www.plataformadetransparencia.org.mx</w:t>
        </w:r>
      </w:hyperlink>
      <w:r w:rsidRPr="004644D1">
        <w:rPr>
          <w:rFonts w:ascii="Soberana Sans" w:hAnsi="Soberana Sans" w:cs="Arial"/>
          <w:sz w:val="22"/>
          <w:szCs w:val="22"/>
          <w:lang w:val="es-MX"/>
        </w:rPr>
        <w:t xml:space="preserve">  y/o </w:t>
      </w:r>
      <w:hyperlink r:id="rId10" w:history="1">
        <w:r w:rsidRPr="004644D1">
          <w:rPr>
            <w:rStyle w:val="Hipervnculo"/>
            <w:rFonts w:ascii="Soberana Sans" w:hAnsi="Soberana Sans" w:cs="Arial"/>
            <w:sz w:val="22"/>
            <w:szCs w:val="22"/>
            <w:lang w:val="es-MX"/>
          </w:rPr>
          <w:t>https://www.infomex.org.mx</w:t>
        </w:r>
      </w:hyperlink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sz w:val="22"/>
          <w:szCs w:val="22"/>
          <w:lang w:val="es-MX"/>
        </w:rPr>
        <w:t>3.-</w:t>
      </w: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 Correo electrónico </w:t>
      </w:r>
      <w:hyperlink r:id="rId11" w:history="1">
        <w:r w:rsidRPr="004644D1">
          <w:rPr>
            <w:rStyle w:val="Hipervnculo"/>
            <w:rFonts w:ascii="Soberana Sans" w:hAnsi="Soberana Sans" w:cs="Arial"/>
            <w:sz w:val="22"/>
            <w:szCs w:val="22"/>
            <w:lang w:val="es-MX"/>
          </w:rPr>
          <w:t>transparencia@inah.gob.mx</w:t>
        </w:r>
      </w:hyperlink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sz w:val="22"/>
          <w:szCs w:val="22"/>
          <w:lang w:val="es-MX"/>
        </w:rPr>
        <w:t xml:space="preserve">4.- </w:t>
      </w: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Correo postal certificado porte pagado. 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b/>
          <w:bCs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bCs/>
          <w:sz w:val="22"/>
          <w:szCs w:val="22"/>
          <w:lang w:val="es-MX"/>
        </w:rPr>
        <w:t>¿Cómo puede conocer los cambios en este aviso de privacidad?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>Nos comprometemos a mantenerlo informado sobre los cambios que pueda sufrir el presente aviso de privacidad, a través de: www.inah.gob.mx</w:t>
      </w:r>
    </w:p>
    <w:p w:rsidR="004644D1" w:rsidRPr="004644D1" w:rsidRDefault="004644D1" w:rsidP="004644D1">
      <w:pPr>
        <w:pStyle w:val="NormalWeb"/>
        <w:jc w:val="both"/>
        <w:rPr>
          <w:rFonts w:ascii="Soberana Sans" w:hAnsi="Soberana Sans" w:cs="Arial"/>
          <w:b/>
          <w:bCs/>
          <w:sz w:val="22"/>
          <w:szCs w:val="22"/>
          <w:lang w:val="es-MX"/>
        </w:rPr>
      </w:pPr>
      <w:r w:rsidRPr="004644D1">
        <w:rPr>
          <w:rFonts w:ascii="Soberana Sans" w:hAnsi="Soberana Sans" w:cs="Arial"/>
          <w:b/>
          <w:bCs/>
          <w:sz w:val="22"/>
          <w:szCs w:val="22"/>
          <w:lang w:val="es-MX"/>
        </w:rPr>
        <w:t>Otros datos de contacto: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>Página de Internet: www.inah.gob.mx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>Correo electrónico para la atención del público en general: transparencia@inah.gob.mx</w:t>
      </w:r>
    </w:p>
    <w:p w:rsidR="004644D1" w:rsidRPr="004644D1" w:rsidRDefault="004644D1" w:rsidP="004644D1">
      <w:pPr>
        <w:pStyle w:val="NormalWeb"/>
        <w:spacing w:before="0" w:beforeAutospacing="0" w:after="0" w:afterAutospacing="0"/>
        <w:jc w:val="both"/>
        <w:rPr>
          <w:rFonts w:ascii="Soberana Sans" w:hAnsi="Soberana Sans" w:cs="Arial"/>
          <w:sz w:val="22"/>
          <w:szCs w:val="22"/>
          <w:lang w:val="es-MX"/>
        </w:rPr>
      </w:pPr>
      <w:r w:rsidRPr="004644D1">
        <w:rPr>
          <w:rFonts w:ascii="Soberana Sans" w:hAnsi="Soberana Sans" w:cs="Arial"/>
          <w:sz w:val="22"/>
          <w:szCs w:val="22"/>
          <w:lang w:val="es-MX"/>
        </w:rPr>
        <w:t>Número telefónico para la atención del público en general: 01 55 41 66 07 73</w:t>
      </w:r>
    </w:p>
    <w:p w:rsidR="00BD794D" w:rsidRPr="004644D1" w:rsidRDefault="00BD794D" w:rsidP="00BD794D">
      <w:pPr>
        <w:pStyle w:val="NormalWeb"/>
        <w:jc w:val="right"/>
        <w:rPr>
          <w:rFonts w:ascii="Soberana Sans" w:hAnsi="Soberana Sans"/>
          <w:sz w:val="22"/>
          <w:szCs w:val="22"/>
          <w:lang w:val="es-MX"/>
        </w:rPr>
      </w:pPr>
      <w:r>
        <w:rPr>
          <w:rFonts w:ascii="Soberana Sans" w:hAnsi="Soberana Sans"/>
          <w:sz w:val="22"/>
          <w:szCs w:val="22"/>
          <w:lang w:val="es-MX"/>
        </w:rPr>
        <w:t xml:space="preserve">Fecha de elaboración </w:t>
      </w:r>
      <w:r w:rsidR="00096103">
        <w:rPr>
          <w:rFonts w:ascii="Soberana Sans" w:hAnsi="Soberana Sans"/>
          <w:sz w:val="22"/>
          <w:szCs w:val="22"/>
          <w:lang w:val="es-MX"/>
        </w:rPr>
        <w:t>22</w:t>
      </w:r>
      <w:bookmarkStart w:id="0" w:name="_GoBack"/>
      <w:bookmarkEnd w:id="0"/>
      <w:r>
        <w:rPr>
          <w:rFonts w:ascii="Soberana Sans" w:hAnsi="Soberana Sans"/>
          <w:sz w:val="22"/>
          <w:szCs w:val="22"/>
          <w:lang w:val="es-MX"/>
        </w:rPr>
        <w:t>/01/2020</w:t>
      </w:r>
    </w:p>
    <w:sectPr w:rsidR="00BD794D" w:rsidRPr="004644D1" w:rsidSect="00120E79">
      <w:headerReference w:type="default" r:id="rId12"/>
      <w:footerReference w:type="default" r:id="rId13"/>
      <w:pgSz w:w="12240" w:h="15840"/>
      <w:pgMar w:top="1701" w:right="1440" w:bottom="1814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96" w:rsidRDefault="008F6496">
      <w:r>
        <w:separator/>
      </w:r>
    </w:p>
  </w:endnote>
  <w:endnote w:type="continuationSeparator" w:id="0">
    <w:p w:rsidR="008F6496" w:rsidRDefault="008F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D1" w:rsidRDefault="00120E7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364F775F" wp14:editId="21A35207">
              <wp:simplePos x="0" y="0"/>
              <wp:positionH relativeFrom="margin">
                <wp:posOffset>133350</wp:posOffset>
              </wp:positionH>
              <wp:positionV relativeFrom="line">
                <wp:posOffset>-207011</wp:posOffset>
              </wp:positionV>
              <wp:extent cx="5465445" cy="6762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6762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41029" w:rsidRPr="00541029" w:rsidRDefault="00541029" w:rsidP="00541029">
                          <w:pPr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</w:pPr>
                          <w:r w:rsidRPr="00541029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 xml:space="preserve">Calzada General Luis Caballero </w:t>
                          </w:r>
                          <w:r w:rsidR="00E356BF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 xml:space="preserve">N° 1552, Colonia </w:t>
                          </w:r>
                          <w:proofErr w:type="spellStart"/>
                          <w:r w:rsidR="00E356BF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>Tamatán</w:t>
                          </w:r>
                          <w:proofErr w:type="spellEnd"/>
                        </w:p>
                        <w:p w:rsidR="00E356BF" w:rsidRDefault="00541029" w:rsidP="00541029">
                          <w:pPr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</w:pPr>
                          <w:r w:rsidRPr="00541029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>C.P. 87060, Ciudad Vict</w:t>
                          </w:r>
                          <w:r w:rsidR="00E356BF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>oria, Tamaulipas</w:t>
                          </w:r>
                        </w:p>
                        <w:p w:rsidR="00AE6C64" w:rsidRPr="00541029" w:rsidRDefault="00812566" w:rsidP="00541029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 xml:space="preserve">Tel. </w:t>
                          </w:r>
                          <w:proofErr w:type="gramStart"/>
                          <w:r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>8343060159</w:t>
                          </w:r>
                          <w:r w:rsidRPr="00541029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 xml:space="preserve"> </w:t>
                          </w:r>
                          <w:r w:rsidR="00E356BF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 xml:space="preserve"> </w:t>
                          </w:r>
                          <w:r w:rsidRPr="00541029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>y</w:t>
                          </w:r>
                          <w:proofErr w:type="gramEnd"/>
                          <w:r w:rsidRPr="00541029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 xml:space="preserve"> </w:t>
                          </w:r>
                          <w:r w:rsidR="00E356BF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 xml:space="preserve">  </w:t>
                          </w:r>
                          <w:r w:rsidRPr="00541029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>83430601</w:t>
                          </w:r>
                          <w:r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>60</w:t>
                          </w:r>
                          <w:r w:rsidR="00E356BF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 xml:space="preserve">    w</w:t>
                          </w:r>
                          <w:r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>ww.inah</w:t>
                          </w:r>
                          <w:r w:rsidR="00541029" w:rsidRPr="00541029">
                            <w:rPr>
                              <w:rStyle w:val="Ninguno"/>
                              <w:rFonts w:ascii="Montserrat Medium" w:hAnsi="Montserrat Medium" w:cs="Arial Unicode MS"/>
                              <w:color w:val="BCA684"/>
                              <w:sz w:val="20"/>
                              <w:szCs w:val="20"/>
                              <w:u w:color="BCA684"/>
                              <w:lang w:eastAsia="es-ES_tradnl"/>
                            </w:rPr>
                            <w:t>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F775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0.5pt;margin-top:-16.3pt;width:430.35pt;height:53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ET4QEAAK4DAAAOAAAAZHJzL2Uyb0RvYy54bWysU9tu2zAMfR+wfxD0vtjJfAmCOEW3osOA&#10;YSvQ9QMUWYo1SKImKbHz96NsJw3Wt2F+kE1SPCQPj7d3g9HkJHxQYBu6XOSUCMuhVfbQ0Jefjx/W&#10;lITIbMs0WNHQswj0bvf+3bZ3G7GCDnQrPEEQGza9a2gXo9tkWeCdMCwswAmLQQnesIimP2StZz2i&#10;G52t8rzKevCt88BFCOh9mIJ0N+JLKXj8IWUQkeiGYm9xPP147tOZ7bZsc/DMdYrPbbB/6MIwZbHo&#10;FeqBRUaOXr2BMop7CCDjgoPJQErFxTgDTrPM/5rmuWNOjLMgOcFdaQr/D5Z/Pz15olrcXV5/rIvl&#10;elVRYpnBXU3d3ftIYP8LmUxk9S5sMOfZYVYcPsGAiRd/QGfiYJDepDfmE4wj7ecr1WKIhKOzLKqy&#10;KEpKOMaqulrVZYLJXrOdD/GLAEPSR0N9aiChstO3EKerlyvJbeFRaT2uU1vSY1urOsfSnKGqpGZT&#10;8s0toyIqTyvT0CJPz1xf2wQnRu3MldLQ03DpKw77YWZiD+0ZiehRPw0Nv4/MC0r0V4sLKvN1Kh9v&#10;DX9r7G8NezSfASW6pIRZ3gEq9NLw/TGCVOPEqfpUEplKBopi5GwWcFLdrT3eev3Ndn8AAAD//wMA&#10;UEsDBBQABgAIAAAAIQAhvnTP4gAAAAkBAAAPAAAAZHJzL2Rvd25yZXYueG1sTI9BS8NAFITvgv9h&#10;eYK3dpMU0jTmpYggKniw1aLeXrNrkpp9G7LbNP33ric9DjPMfFOsJ9OJUQ+utYwQzyMQmiurWq4R&#10;3l7vZxkI54kVdZY1wlk7WJeXFwXlyp54o8etr0UoYZcTQuN9n0vpqkYbcnPbaw7elx0M+SCHWqqB&#10;TqHcdDKJolQaajksNNTru0ZX39ujQUjH1eFDqt37y4Z2z0/tZ/v4cDgjXl9NtzcgvJ78Xxh+8QM6&#10;lIFpb4+snOgQkjhc8QizRZKCCIEsi5cg9gjLxQpkWcj/D8ofAAAA//8DAFBLAQItABQABgAIAAAA&#10;IQC2gziS/gAAAOEBAAATAAAAAAAAAAAAAAAAAAAAAABbQ29udGVudF9UeXBlc10ueG1sUEsBAi0A&#10;FAAGAAgAAAAhADj9If/WAAAAlAEAAAsAAAAAAAAAAAAAAAAALwEAAF9yZWxzLy5yZWxzUEsBAi0A&#10;FAAGAAgAAAAhAKaTARPhAQAArgMAAA4AAAAAAAAAAAAAAAAALgIAAGRycy9lMm9Eb2MueG1sUEsB&#10;Ai0AFAAGAAgAAAAhACG+dM/iAAAACQEAAA8AAAAAAAAAAAAAAAAAOwQAAGRycy9kb3ducmV2Lnht&#10;bFBLBQYAAAAABAAEAPMAAABKBQAAAAA=&#10;" filled="f" stroked="f" strokeweight="1pt">
              <v:stroke miterlimit="4"/>
              <v:textbox inset="4pt,4pt,4pt,4pt">
                <w:txbxContent>
                  <w:p w:rsidR="00541029" w:rsidRPr="00541029" w:rsidRDefault="00541029" w:rsidP="00541029">
                    <w:pPr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</w:pPr>
                    <w:r w:rsidRPr="00541029"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 xml:space="preserve">Calzada General Luis Caballero </w:t>
                    </w:r>
                    <w:r w:rsidR="00E356BF"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>N° 1552, Colonia Tamatán</w:t>
                    </w:r>
                  </w:p>
                  <w:p w:rsidR="00E356BF" w:rsidRDefault="00541029" w:rsidP="00541029">
                    <w:pPr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</w:pPr>
                    <w:r w:rsidRPr="00541029"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>C.P. 87060, Ciudad Vict</w:t>
                    </w:r>
                    <w:r w:rsidR="00E356BF"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>oria, Tamaulipas</w:t>
                    </w:r>
                  </w:p>
                  <w:p w:rsidR="00AE6C64" w:rsidRPr="00541029" w:rsidRDefault="00812566" w:rsidP="00541029">
                    <w:pPr>
                      <w:rPr>
                        <w:lang w:val="es-MX"/>
                      </w:rPr>
                    </w:pPr>
                    <w:r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>Tel. 8343060159</w:t>
                    </w:r>
                    <w:r w:rsidRPr="00541029"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 xml:space="preserve"> </w:t>
                    </w:r>
                    <w:r w:rsidR="00E356BF"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 xml:space="preserve"> </w:t>
                    </w:r>
                    <w:r w:rsidRPr="00541029"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 xml:space="preserve">y </w:t>
                    </w:r>
                    <w:r w:rsidR="00E356BF"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 xml:space="preserve">  </w:t>
                    </w:r>
                    <w:r w:rsidRPr="00541029"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>83430601</w:t>
                    </w:r>
                    <w:r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>60</w:t>
                    </w:r>
                    <w:r w:rsidR="00E356BF"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 xml:space="preserve">    w</w:t>
                    </w:r>
                    <w:r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>ww.inah</w:t>
                    </w:r>
                    <w:r w:rsidR="00541029" w:rsidRPr="00541029">
                      <w:rPr>
                        <w:rStyle w:val="Ninguno"/>
                        <w:rFonts w:ascii="Montserrat Medium" w:hAnsi="Montserrat Medium" w:cs="Arial Unicode MS"/>
                        <w:color w:val="BCA684"/>
                        <w:sz w:val="20"/>
                        <w:szCs w:val="20"/>
                        <w:u w:color="BCA684"/>
                        <w:lang w:eastAsia="es-ES_tradnl"/>
                      </w:rPr>
                      <w:t>.gob.mx</w:t>
                    </w: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1312" behindDoc="0" locked="0" layoutInCell="1" allowOverlap="1" wp14:anchorId="1270FEFA" wp14:editId="13F289C6">
          <wp:simplePos x="0" y="0"/>
          <wp:positionH relativeFrom="margin">
            <wp:posOffset>152400</wp:posOffset>
          </wp:positionH>
          <wp:positionV relativeFrom="bottomMargin">
            <wp:align>top</wp:align>
          </wp:positionV>
          <wp:extent cx="6332220" cy="1130300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66E6A" w:rsidRDefault="00366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96" w:rsidRDefault="008F6496">
      <w:r>
        <w:separator/>
      </w:r>
    </w:p>
  </w:footnote>
  <w:footnote w:type="continuationSeparator" w:id="0">
    <w:p w:rsidR="008F6496" w:rsidRDefault="008F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D1" w:rsidRDefault="00DA51D1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5A9B0958" wp14:editId="08C25F25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A51D1" w:rsidRDefault="00DA51D1">
    <w:pPr>
      <w:pStyle w:val="Encabezado"/>
    </w:pPr>
  </w:p>
  <w:p w:rsidR="00120E79" w:rsidRDefault="00120E79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:rsidR="00DA51D1" w:rsidRPr="006835F3" w:rsidRDefault="006835F3" w:rsidP="006835F3">
    <w:pPr>
      <w:jc w:val="right"/>
      <w:rPr>
        <w:rFonts w:ascii="Montserrat" w:hAnsi="Montserrat"/>
        <w:b/>
        <w:sz w:val="22"/>
        <w:szCs w:val="22"/>
        <w:lang w:val="es-ES_tradnl"/>
      </w:rPr>
    </w:pPr>
    <w:r w:rsidRPr="002C117F">
      <w:rPr>
        <w:rFonts w:ascii="Montserrat" w:hAnsi="Montserrat"/>
        <w:b/>
        <w:sz w:val="22"/>
        <w:szCs w:val="22"/>
        <w:lang w:val="es-ES_tradnl"/>
      </w:rPr>
      <w:t>Centro INAH Tamaulipas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E8C"/>
    <w:multiLevelType w:val="hybridMultilevel"/>
    <w:tmpl w:val="808889B8"/>
    <w:lvl w:ilvl="0" w:tplc="E994758C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B55BE1"/>
    <w:multiLevelType w:val="hybridMultilevel"/>
    <w:tmpl w:val="1A26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D1471"/>
    <w:multiLevelType w:val="hybridMultilevel"/>
    <w:tmpl w:val="BE22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60DFB"/>
    <w:multiLevelType w:val="hybridMultilevel"/>
    <w:tmpl w:val="1ABE3DC2"/>
    <w:lvl w:ilvl="0" w:tplc="E994758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37505"/>
    <w:multiLevelType w:val="hybridMultilevel"/>
    <w:tmpl w:val="3A40349A"/>
    <w:lvl w:ilvl="0" w:tplc="E994758C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990057"/>
    <w:multiLevelType w:val="hybridMultilevel"/>
    <w:tmpl w:val="4D06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6A"/>
    <w:rsid w:val="000772D4"/>
    <w:rsid w:val="00096103"/>
    <w:rsid w:val="000F2A6A"/>
    <w:rsid w:val="00120E79"/>
    <w:rsid w:val="001348DA"/>
    <w:rsid w:val="001F3D3E"/>
    <w:rsid w:val="002C117F"/>
    <w:rsid w:val="00332D2C"/>
    <w:rsid w:val="00366E6A"/>
    <w:rsid w:val="003A4C5D"/>
    <w:rsid w:val="00450D17"/>
    <w:rsid w:val="004644D1"/>
    <w:rsid w:val="004F12EB"/>
    <w:rsid w:val="00541029"/>
    <w:rsid w:val="00547422"/>
    <w:rsid w:val="006737AB"/>
    <w:rsid w:val="00673F17"/>
    <w:rsid w:val="006835F3"/>
    <w:rsid w:val="00707CA8"/>
    <w:rsid w:val="00717FC1"/>
    <w:rsid w:val="00786718"/>
    <w:rsid w:val="00812566"/>
    <w:rsid w:val="008B2B93"/>
    <w:rsid w:val="008B6ED1"/>
    <w:rsid w:val="008D32A6"/>
    <w:rsid w:val="008F6496"/>
    <w:rsid w:val="00902E24"/>
    <w:rsid w:val="0092040F"/>
    <w:rsid w:val="009B6F63"/>
    <w:rsid w:val="009E5733"/>
    <w:rsid w:val="00A00FE8"/>
    <w:rsid w:val="00A20BB8"/>
    <w:rsid w:val="00AE6C64"/>
    <w:rsid w:val="00B12427"/>
    <w:rsid w:val="00B66860"/>
    <w:rsid w:val="00B94398"/>
    <w:rsid w:val="00BD4970"/>
    <w:rsid w:val="00BD794D"/>
    <w:rsid w:val="00D26578"/>
    <w:rsid w:val="00D36D32"/>
    <w:rsid w:val="00D40A5E"/>
    <w:rsid w:val="00DA51D1"/>
    <w:rsid w:val="00DF6195"/>
    <w:rsid w:val="00E10B6E"/>
    <w:rsid w:val="00E356BF"/>
    <w:rsid w:val="00E60FB8"/>
    <w:rsid w:val="00ED22ED"/>
    <w:rsid w:val="00F66518"/>
    <w:rsid w:val="00F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3E0DBE"/>
  <w15:docId w15:val="{66764247-1AFE-244F-B38C-F17BD84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Montserrat Medium" w:eastAsia="Montserrat Medium" w:hAnsi="Montserrat Medium" w:cs="Montserrat Medium"/>
      <w:color w:val="BCA684"/>
      <w:sz w:val="20"/>
      <w:szCs w:val="20"/>
      <w:u w:val="single" w:color="BCA68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1D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D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40A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Prrafodelista">
    <w:name w:val="List Paragraph"/>
    <w:basedOn w:val="Normal"/>
    <w:uiPriority w:val="34"/>
    <w:qFormat/>
    <w:rsid w:val="00B12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sparencia@inah.gob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nsparencia@inah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fomex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aformadetransparencia.org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Dafne Irais Baca Hernandez</dc:creator>
  <cp:lastModifiedBy>Elizabeth Cantillo</cp:lastModifiedBy>
  <cp:revision>4</cp:revision>
  <dcterms:created xsi:type="dcterms:W3CDTF">2020-01-22T01:16:00Z</dcterms:created>
  <dcterms:modified xsi:type="dcterms:W3CDTF">2020-01-22T19:48:00Z</dcterms:modified>
</cp:coreProperties>
</file>