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C6441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C6441B">
        <w:rPr>
          <w:rFonts w:ascii="Arial" w:hAnsi="Arial" w:cs="Arial"/>
          <w:sz w:val="22"/>
          <w:szCs w:val="22"/>
          <w:lang w:val="es-MX"/>
        </w:rPr>
        <w:t>a presentación editorial:</w:t>
      </w:r>
      <w:r w:rsidRPr="000C5BA4">
        <w:rPr>
          <w:rFonts w:ascii="Arial" w:hAnsi="Arial" w:cs="Arial"/>
          <w:sz w:val="22"/>
          <w:szCs w:val="22"/>
          <w:lang w:val="es-MX"/>
        </w:rPr>
        <w:t xml:space="preserve"> </w:t>
      </w:r>
      <w:r w:rsidR="00C6441B" w:rsidRPr="00C6441B">
        <w:rPr>
          <w:rFonts w:ascii="Arial" w:hAnsi="Arial" w:cs="Arial"/>
          <w:b/>
          <w:sz w:val="22"/>
          <w:szCs w:val="22"/>
          <w:lang w:val="es-MX"/>
        </w:rPr>
        <w:t>“</w:t>
      </w:r>
      <w:r w:rsidR="00C6441B" w:rsidRPr="00EF1D05">
        <w:rPr>
          <w:rFonts w:ascii="Arial" w:eastAsia="Times New Roman" w:hAnsi="Arial" w:cs="Arial"/>
          <w:b/>
          <w:bCs/>
          <w:iCs/>
          <w:sz w:val="22"/>
          <w:szCs w:val="22"/>
          <w:lang w:val="es-MX" w:eastAsia="es-MX"/>
        </w:rPr>
        <w:t xml:space="preserve">LA DAMA DE LA DISCORDIA. </w:t>
      </w:r>
      <w:r w:rsidR="00C6441B" w:rsidRPr="00C6441B">
        <w:rPr>
          <w:rFonts w:ascii="Arial" w:eastAsia="Times New Roman" w:hAnsi="Arial" w:cs="Arial"/>
          <w:b/>
          <w:bCs/>
          <w:iCs/>
          <w:sz w:val="22"/>
          <w:szCs w:val="22"/>
          <w:lang w:eastAsia="es-MX"/>
        </w:rPr>
        <w:t>EL CONFLICTO ENTRE MEXICAS Y CULÚAS”.</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C6441B">
        <w:rPr>
          <w:rFonts w:ascii="Arial" w:hAnsi="Arial" w:cs="Arial"/>
          <w:b/>
          <w:sz w:val="22"/>
          <w:szCs w:val="22"/>
          <w:lang w:val="es-MX"/>
        </w:rPr>
        <w:t>LA DAMA DE LA DISCORDIA. EL CONFLICTO ENTRE MEXICAS Y CULÚAS</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EF1D05">
        <w:rPr>
          <w:rFonts w:ascii="Arial" w:hAnsi="Arial" w:cs="Arial"/>
          <w:sz w:val="22"/>
          <w:szCs w:val="22"/>
        </w:rPr>
        <w:t>16/12</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bookmarkStart w:id="0" w:name="_GoBack"/>
      <w:bookmarkEnd w:id="0"/>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28" w:rsidRDefault="006C5728">
      <w:pPr>
        <w:spacing w:after="0"/>
      </w:pPr>
      <w:r>
        <w:separator/>
      </w:r>
    </w:p>
  </w:endnote>
  <w:endnote w:type="continuationSeparator" w:id="0">
    <w:p w:rsidR="006C5728" w:rsidRDefault="006C5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Times New Roman"/>
    <w:panose1 w:val="00000000000000000000"/>
    <w:charset w:val="00"/>
    <w:family w:val="modern"/>
    <w:notTrueType/>
    <w:pitch w:val="variable"/>
    <w:sig w:usb0="20000007"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panose1 w:val="00000000000000000000"/>
    <w:charset w:val="00"/>
    <w:family w:val="modern"/>
    <w:notTrueType/>
    <w:pitch w:val="variable"/>
    <w:sig w:usb0="20000007"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6C5728"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28" w:rsidRDefault="006C5728">
      <w:pPr>
        <w:spacing w:after="0"/>
      </w:pPr>
      <w:r>
        <w:separator/>
      </w:r>
    </w:p>
  </w:footnote>
  <w:footnote w:type="continuationSeparator" w:id="0">
    <w:p w:rsidR="006C5728" w:rsidRDefault="006C5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572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6C5728"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572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36C50"/>
    <w:rsid w:val="00070A08"/>
    <w:rsid w:val="000938E7"/>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C5728"/>
    <w:rsid w:val="006E20DD"/>
    <w:rsid w:val="006F5C1C"/>
    <w:rsid w:val="007036E7"/>
    <w:rsid w:val="00724FE5"/>
    <w:rsid w:val="00726A8E"/>
    <w:rsid w:val="007368F1"/>
    <w:rsid w:val="00751302"/>
    <w:rsid w:val="00757B1D"/>
    <w:rsid w:val="00767D7F"/>
    <w:rsid w:val="00772327"/>
    <w:rsid w:val="00786B44"/>
    <w:rsid w:val="0079377C"/>
    <w:rsid w:val="007A0D2D"/>
    <w:rsid w:val="007B357C"/>
    <w:rsid w:val="007D716E"/>
    <w:rsid w:val="0084489C"/>
    <w:rsid w:val="00881BA0"/>
    <w:rsid w:val="00892492"/>
    <w:rsid w:val="0089530D"/>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441B"/>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1D05"/>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0C2420D"/>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2019-12-16T18:33:00Z</dcterms:created>
  <dcterms:modified xsi:type="dcterms:W3CDTF">2019-12-16T18:33:00Z</dcterms:modified>
</cp:coreProperties>
</file>