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C4" w:rsidRDefault="005723C4"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AF1ADF">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3E7882" w:rsidRDefault="00251AA2" w:rsidP="00A30556">
            <w:pPr>
              <w:jc w:val="both"/>
              <w:rPr>
                <w:rFonts w:ascii="Times New Roman" w:eastAsiaTheme="minorEastAsia" w:hAnsi="Times New Roman" w:cs="Times New Roman"/>
                <w:lang w:val="es-MX"/>
              </w:rPr>
            </w:pPr>
            <w:r w:rsidRPr="003E7882">
              <w:rPr>
                <w:rFonts w:ascii="Times New Roman" w:eastAsiaTheme="minorEastAsia" w:hAnsi="Times New Roman" w:cs="Times New Roman"/>
                <w:lang w:val="es-MX"/>
              </w:rPr>
              <w:t>Llevar el control de inscripción y</w:t>
            </w:r>
            <w:r w:rsidR="00A30556" w:rsidRPr="003E7882">
              <w:rPr>
                <w:rFonts w:ascii="Times New Roman" w:eastAsiaTheme="minorEastAsia" w:hAnsi="Times New Roman" w:cs="Times New Roman"/>
                <w:lang w:val="es-MX"/>
              </w:rPr>
              <w:t xml:space="preserve"> asistencia de participantes a la XVIII Semana Cultural de la Diversidad Sexual que tendrá lugar del 13 al 17 de mayo de 2019 en el Auditorio Manuel Cepeda Peraza de la Universidad Autónoma de Yucatán en Mérida, Yucatán</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30556" w:rsidRDefault="00A30556" w:rsidP="001B6155">
            <w:pPr>
              <w:jc w:val="center"/>
              <w:rPr>
                <w:rFonts w:eastAsia="Times New Roman"/>
                <w:sz w:val="20"/>
                <w:szCs w:val="20"/>
              </w:rPr>
            </w:pPr>
            <w:r w:rsidRPr="00A30556">
              <w:rPr>
                <w:rFonts w:eastAsia="Times New Roman"/>
                <w:sz w:val="20"/>
                <w:szCs w:val="20"/>
              </w:rPr>
              <w:t>X</w:t>
            </w:r>
          </w:p>
        </w:tc>
      </w:tr>
      <w:tr w:rsidR="00251AA2" w:rsidRPr="00251AA2"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3E7882" w:rsidRDefault="00251AA2" w:rsidP="00251AA2">
            <w:pPr>
              <w:spacing w:after="0"/>
              <w:jc w:val="both"/>
              <w:rPr>
                <w:rFonts w:ascii="Times New Roman" w:eastAsiaTheme="minorEastAsia" w:hAnsi="Times New Roman" w:cs="Times New Roman"/>
                <w:lang w:val="es-MX"/>
              </w:rPr>
            </w:pPr>
            <w:r w:rsidRPr="003E7882">
              <w:rPr>
                <w:rFonts w:ascii="Times New Roman" w:eastAsiaTheme="minorEastAsia" w:hAnsi="Times New Roman" w:cs="Times New Roman"/>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1B6155" w:rsidRDefault="00251AA2"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A30556" w:rsidRDefault="00251AA2" w:rsidP="001B6155">
            <w:pPr>
              <w:jc w:val="center"/>
              <w:rPr>
                <w:rFonts w:eastAsia="Times New Roman"/>
                <w:sz w:val="20"/>
                <w:szCs w:val="20"/>
                <w:lang w:val="es-MX"/>
              </w:rPr>
            </w:pPr>
            <w:r w:rsidRPr="00A30556">
              <w:rPr>
                <w:rFonts w:eastAsia="Times New Roman"/>
                <w:sz w:val="20"/>
                <w:szCs w:val="20"/>
                <w:lang w:val="es-MX"/>
              </w:rPr>
              <w:t>X</w:t>
            </w:r>
          </w:p>
        </w:tc>
      </w:tr>
    </w:tbl>
    <w:p w:rsidR="001B6155" w:rsidRPr="001B6155" w:rsidRDefault="001B6155" w:rsidP="001B6155">
      <w:pPr>
        <w:pStyle w:val="NormalWeb"/>
        <w:jc w:val="both"/>
        <w:rPr>
          <w:lang w:val="es-MX"/>
        </w:rPr>
      </w:pPr>
      <w:r w:rsidRPr="001B6155">
        <w:rPr>
          <w:lang w:val="es-MX"/>
        </w:rPr>
        <w:t>S</w:t>
      </w:r>
      <w:r w:rsidR="008F05B1">
        <w:rPr>
          <w:lang w:val="es-MX"/>
        </w:rPr>
        <w:t>olo en caso de que no desee qu</w:t>
      </w:r>
      <w:r w:rsidRPr="001B6155">
        <w:rPr>
          <w:lang w:val="es-MX"/>
        </w:rPr>
        <w:t xml:space="preserve">e sus datos personales se utilicen para las finalidades que requieren de su consentimiento, podrá manifestarlo a continuación: </w:t>
      </w:r>
    </w:p>
    <w:p w:rsidR="001B143B" w:rsidRDefault="001B6155" w:rsidP="001B6155">
      <w:pPr>
        <w:pStyle w:val="NormalWeb"/>
        <w:jc w:val="both"/>
        <w:rPr>
          <w:lang w:val="es-MX"/>
        </w:rPr>
      </w:pPr>
      <w:r w:rsidRPr="001B143B">
        <w:rPr>
          <w:b/>
          <w:lang w:val="es-MX"/>
        </w:rPr>
        <w:t>No consiento</w:t>
      </w:r>
      <w:r w:rsidRPr="001B6155">
        <w:rPr>
          <w:lang w:val="es-MX"/>
        </w:rPr>
        <w:t xml:space="preserve"> que mis datos personales se utilicen para los siguientes fines:</w:t>
      </w:r>
    </w:p>
    <w:p w:rsidR="00251AA2" w:rsidRPr="0099216D" w:rsidRDefault="00A30556" w:rsidP="001B143B">
      <w:pPr>
        <w:pStyle w:val="NormalWeb"/>
        <w:numPr>
          <w:ilvl w:val="0"/>
          <w:numId w:val="20"/>
        </w:numPr>
        <w:jc w:val="both"/>
        <w:rPr>
          <w:lang w:val="es-MX"/>
        </w:rPr>
      </w:pPr>
      <w:r w:rsidRPr="0099216D">
        <w:rPr>
          <w:lang w:val="es-MX"/>
        </w:rPr>
        <w:t>Llevar el control de inscripción y asistencia de participantes a la XVIII Semana Cultural de la Diversidad Sexual que tendrá lugar del 13 al 17 de mayo de 2019 en el Auditorio Manuel Cepeda Peraza de la Universidad Autónoma de Yucatán en Mérida, Yucatán</w:t>
      </w:r>
    </w:p>
    <w:p w:rsidR="00251AA2" w:rsidRPr="008A474E" w:rsidRDefault="00251AA2" w:rsidP="008E1558">
      <w:pPr>
        <w:pStyle w:val="NormalWeb"/>
        <w:numPr>
          <w:ilvl w:val="0"/>
          <w:numId w:val="20"/>
        </w:numPr>
        <w:jc w:val="both"/>
        <w:rPr>
          <w:lang w:val="es-MX"/>
        </w:rPr>
      </w:pPr>
      <w:r w:rsidRPr="0099216D">
        <w:rPr>
          <w:lang w:val="es-MX"/>
        </w:rPr>
        <w:t>Generar estadísticas e informes y, en su caso, constancias de participación siempre y cuando se acredite el 80% de asistencia.</w:t>
      </w:r>
    </w:p>
    <w:p w:rsidR="00251AA2" w:rsidRPr="00251AA2" w:rsidRDefault="00D32808" w:rsidP="00251AA2">
      <w:pPr>
        <w:jc w:val="both"/>
        <w:rPr>
          <w:rFonts w:ascii="Times New Roman" w:eastAsiaTheme="minorEastAsia" w:hAnsi="Times New Roman" w:cs="Times New Roman"/>
          <w:lang w:val="es-MX"/>
        </w:rPr>
      </w:pPr>
      <w:r w:rsidRPr="001B143B">
        <w:rPr>
          <w:rFonts w:ascii="Times New Roman" w:eastAsiaTheme="minorEastAsia" w:hAnsi="Times New Roman" w:cs="Times New Roman"/>
          <w:lang w:val="es-MX"/>
        </w:rPr>
        <w:lastRenderedPageBreak/>
        <w:t>Asimismo,</w:t>
      </w:r>
      <w:r w:rsidR="00251AA2" w:rsidRPr="001B143B">
        <w:rPr>
          <w:rFonts w:ascii="Times New Roman" w:eastAsiaTheme="minorEastAsia" w:hAnsi="Times New Roman" w:cs="Times New Roman"/>
          <w:lang w:val="es-MX"/>
        </w:rPr>
        <w:t xml:space="preserve"> se le informa que se recabará material fotográfico y de video con el fin de difundir la participación de los asistentes y colaboradores ha dicho evento. Si usted no manifiesta su oposición para que se publiquen fotos y videos de su persona, se entenderá que ha otorgado su consentimiento para ello.</w:t>
      </w:r>
    </w:p>
    <w:p w:rsidR="00A30556" w:rsidRDefault="001B6155" w:rsidP="001B6155">
      <w:pPr>
        <w:pStyle w:val="NormalWeb"/>
        <w:jc w:val="both"/>
        <w:rPr>
          <w:lang w:val="es-MX"/>
        </w:rPr>
      </w:pPr>
      <w:r w:rsidRPr="001B6155">
        <w:rPr>
          <w:lang w:val="es-MX"/>
        </w:rPr>
        <w:t xml:space="preserve">Para llevar a cabo las finalidades descritas en el presente aviso de privacidad, se solicitarán los siguientes datos personales: </w:t>
      </w:r>
    </w:p>
    <w:p w:rsidR="006003D4" w:rsidRDefault="006003D4" w:rsidP="0099216D">
      <w:pPr>
        <w:pStyle w:val="NormalWeb"/>
        <w:spacing w:before="0" w:beforeAutospacing="0" w:after="0" w:afterAutospacing="0"/>
        <w:jc w:val="both"/>
        <w:rPr>
          <w:b/>
          <w:lang w:val="es-MX"/>
        </w:rPr>
      </w:pPr>
      <w:r>
        <w:rPr>
          <w:b/>
          <w:lang w:val="es-MX"/>
        </w:rPr>
        <w:t>Nombre;</w:t>
      </w:r>
    </w:p>
    <w:p w:rsidR="006003D4" w:rsidRDefault="006003D4" w:rsidP="0099216D">
      <w:pPr>
        <w:pStyle w:val="NormalWeb"/>
        <w:spacing w:before="0" w:beforeAutospacing="0" w:after="0" w:afterAutospacing="0"/>
        <w:jc w:val="both"/>
        <w:rPr>
          <w:b/>
          <w:lang w:val="es-MX"/>
        </w:rPr>
      </w:pPr>
      <w:r>
        <w:rPr>
          <w:b/>
          <w:lang w:val="es-MX"/>
        </w:rPr>
        <w:t>G</w:t>
      </w:r>
      <w:r w:rsidR="00A02CD1" w:rsidRPr="006003D4">
        <w:rPr>
          <w:b/>
          <w:lang w:val="es-MX"/>
        </w:rPr>
        <w:t>énero</w:t>
      </w:r>
      <w:r>
        <w:rPr>
          <w:b/>
          <w:lang w:val="es-MX"/>
        </w:rPr>
        <w:t>;</w:t>
      </w:r>
    </w:p>
    <w:p w:rsidR="006003D4" w:rsidRDefault="006003D4" w:rsidP="0099216D">
      <w:pPr>
        <w:pStyle w:val="NormalWeb"/>
        <w:spacing w:before="0" w:beforeAutospacing="0" w:after="0" w:afterAutospacing="0"/>
        <w:jc w:val="both"/>
        <w:rPr>
          <w:b/>
          <w:lang w:val="es-MX"/>
        </w:rPr>
      </w:pPr>
      <w:r>
        <w:rPr>
          <w:b/>
          <w:lang w:val="es-MX"/>
        </w:rPr>
        <w:t>C</w:t>
      </w:r>
      <w:r w:rsidR="004031B3" w:rsidRPr="006003D4">
        <w:rPr>
          <w:b/>
          <w:lang w:val="es-MX"/>
        </w:rPr>
        <w:t xml:space="preserve">orreo </w:t>
      </w:r>
      <w:r w:rsidRPr="006003D4">
        <w:rPr>
          <w:b/>
          <w:lang w:val="es-MX"/>
        </w:rPr>
        <w:t xml:space="preserve">electrónico </w:t>
      </w:r>
      <w:r>
        <w:rPr>
          <w:b/>
          <w:lang w:val="es-MX"/>
        </w:rPr>
        <w:t xml:space="preserve">y </w:t>
      </w:r>
      <w:r w:rsidR="00A30556" w:rsidRPr="006003D4">
        <w:rPr>
          <w:b/>
          <w:lang w:val="es-MX"/>
        </w:rPr>
        <w:t>en su caso</w:t>
      </w:r>
      <w:r>
        <w:rPr>
          <w:b/>
          <w:lang w:val="es-MX"/>
        </w:rPr>
        <w:t>;</w:t>
      </w:r>
    </w:p>
    <w:p w:rsidR="004031B3" w:rsidRPr="006003D4" w:rsidRDefault="006003D4" w:rsidP="0099216D">
      <w:pPr>
        <w:pStyle w:val="NormalWeb"/>
        <w:spacing w:before="0" w:beforeAutospacing="0" w:after="0" w:afterAutospacing="0"/>
        <w:jc w:val="both"/>
        <w:rPr>
          <w:b/>
          <w:lang w:val="es-MX"/>
        </w:rPr>
      </w:pPr>
      <w:r>
        <w:rPr>
          <w:b/>
          <w:lang w:val="es-MX"/>
        </w:rPr>
        <w:t>I</w:t>
      </w:r>
      <w:r w:rsidR="00A30556" w:rsidRPr="006003D4">
        <w:rPr>
          <w:b/>
          <w:lang w:val="es-MX"/>
        </w:rPr>
        <w:t>nstitución u organización de adscripción.</w:t>
      </w:r>
    </w:p>
    <w:p w:rsidR="0099216D" w:rsidRDefault="0099216D" w:rsidP="0099216D">
      <w:pPr>
        <w:spacing w:after="0"/>
        <w:jc w:val="both"/>
        <w:rPr>
          <w:rFonts w:ascii="Times New Roman" w:eastAsiaTheme="minorEastAsia" w:hAnsi="Times New Roman" w:cs="Times New Roman"/>
          <w:lang w:val="es-MX"/>
        </w:rPr>
      </w:pPr>
    </w:p>
    <w:p w:rsidR="0099216D" w:rsidRPr="0099216D" w:rsidRDefault="0099216D" w:rsidP="0099216D">
      <w:pPr>
        <w:spacing w:after="0"/>
        <w:jc w:val="both"/>
        <w:rPr>
          <w:rFonts w:ascii="Times New Roman" w:eastAsiaTheme="minorEastAsia" w:hAnsi="Times New Roman" w:cs="Times New Roman"/>
          <w:lang w:val="es-MX"/>
        </w:rPr>
      </w:pPr>
      <w:r>
        <w:rPr>
          <w:rFonts w:ascii="Times New Roman" w:eastAsiaTheme="minorEastAsia" w:hAnsi="Times New Roman" w:cs="Times New Roman"/>
          <w:lang w:val="es-MX"/>
        </w:rPr>
        <w:t>E</w:t>
      </w:r>
      <w:r w:rsidRPr="0099216D">
        <w:rPr>
          <w:rFonts w:ascii="Times New Roman" w:eastAsiaTheme="minorEastAsia" w:hAnsi="Times New Roman" w:cs="Times New Roman"/>
          <w:lang w:val="es-MX"/>
        </w:rPr>
        <w:t xml:space="preserve">l personal de recepción </w:t>
      </w:r>
      <w:r>
        <w:rPr>
          <w:rFonts w:ascii="Times New Roman" w:eastAsiaTheme="minorEastAsia" w:hAnsi="Times New Roman" w:cs="Times New Roman"/>
          <w:lang w:val="es-MX"/>
        </w:rPr>
        <w:t>de</w:t>
      </w:r>
      <w:r w:rsidRPr="0099216D">
        <w:rPr>
          <w:rFonts w:ascii="Times New Roman" w:eastAsiaTheme="minorEastAsia" w:hAnsi="Times New Roman" w:cs="Times New Roman"/>
          <w:lang w:val="es-MX"/>
        </w:rPr>
        <w:t xml:space="preserve">l evento, no tomará ni registrará datos adicionales a los antes descritos.  </w:t>
      </w:r>
    </w:p>
    <w:p w:rsidR="008F05B1" w:rsidRDefault="001B6155" w:rsidP="001B6155">
      <w:pPr>
        <w:pStyle w:val="NormalWeb"/>
        <w:jc w:val="both"/>
        <w:rPr>
          <w:lang w:val="es-MX"/>
        </w:rPr>
      </w:pPr>
      <w:r w:rsidRPr="001B6155">
        <w:rPr>
          <w:lang w:val="es-MX"/>
        </w:rPr>
        <w:t xml:space="preserve">Se informa que </w:t>
      </w:r>
      <w:r w:rsidRPr="006E0A24">
        <w:rPr>
          <w:b/>
          <w:u w:val="single"/>
          <w:lang w:val="es-MX"/>
        </w:rPr>
        <w:t>no se solicitarán datos personales sensibles</w:t>
      </w:r>
      <w:r w:rsidRPr="001B6155">
        <w:rPr>
          <w:lang w:val="es-MX"/>
        </w:rPr>
        <w:t>.</w:t>
      </w:r>
      <w:r w:rsidR="004031B3">
        <w:rPr>
          <w:lang w:val="es-MX"/>
        </w:rPr>
        <w:t xml:space="preserve"> </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8F05B1" w:rsidRDefault="001B6155" w:rsidP="008F05B1">
      <w:pPr>
        <w:spacing w:after="0"/>
        <w:jc w:val="both"/>
        <w:rPr>
          <w:lang w:val="es-MX"/>
        </w:rPr>
      </w:pPr>
      <w:r w:rsidRPr="001B6155">
        <w:rPr>
          <w:lang w:val="es-MX"/>
        </w:rPr>
        <w:t>Se informa que</w:t>
      </w:r>
      <w:r w:rsidR="008F05B1" w:rsidRPr="008F05B1">
        <w:rPr>
          <w:lang w:val="es-MX"/>
        </w:rPr>
        <w:t xml:space="preserve"> el INAH, adicional a las transferencias que realiza y que no requieren de su consentimiento, </w:t>
      </w:r>
      <w:r w:rsidR="008F05B1">
        <w:rPr>
          <w:lang w:val="es-MX"/>
        </w:rPr>
        <w:t>llevará</w:t>
      </w:r>
      <w:r w:rsidR="008F05B1" w:rsidRPr="008F05B1">
        <w:rPr>
          <w:lang w:val="es-MX"/>
        </w:rPr>
        <w:t xml:space="preserve"> a cabo la transferencia de sus datos personales </w:t>
      </w:r>
      <w:r w:rsidR="008F05B1">
        <w:rPr>
          <w:lang w:val="es-MX"/>
        </w:rPr>
        <w:t>con las</w:t>
      </w:r>
      <w:r w:rsidR="0099216D">
        <w:rPr>
          <w:lang w:val="es-MX"/>
        </w:rPr>
        <w:t xml:space="preserve"> instituciones que a continuación se señalan,</w:t>
      </w:r>
      <w:r w:rsidR="006003D4">
        <w:rPr>
          <w:lang w:val="es-MX"/>
        </w:rPr>
        <w:t xml:space="preserve"> por ser </w:t>
      </w:r>
      <w:r w:rsidR="0099216D">
        <w:rPr>
          <w:lang w:val="es-MX"/>
        </w:rPr>
        <w:t>instituciones</w:t>
      </w:r>
      <w:r w:rsidR="006003D4">
        <w:rPr>
          <w:lang w:val="es-MX"/>
        </w:rPr>
        <w:t xml:space="preserve"> que fungen como convocantes del evento </w:t>
      </w:r>
      <w:r w:rsidR="0099216D">
        <w:rPr>
          <w:lang w:val="es-MX"/>
        </w:rPr>
        <w:t>en coordinación</w:t>
      </w:r>
      <w:r w:rsidR="006003D4">
        <w:rPr>
          <w:lang w:val="es-MX"/>
        </w:rPr>
        <w:t xml:space="preserve"> con el </w:t>
      </w:r>
      <w:r w:rsidR="0099216D">
        <w:rPr>
          <w:lang w:val="es-MX"/>
        </w:rPr>
        <w:t xml:space="preserve">INAH, cuya finalidad </w:t>
      </w:r>
      <w:r w:rsidR="008F05B1" w:rsidRPr="008F05B1">
        <w:rPr>
          <w:lang w:val="es-MX"/>
        </w:rPr>
        <w:t>a continuación se indica:</w:t>
      </w:r>
    </w:p>
    <w:p w:rsidR="008F05B1" w:rsidRDefault="008F05B1" w:rsidP="008F05B1">
      <w:pPr>
        <w:spacing w:after="0"/>
        <w:jc w:val="both"/>
        <w:rPr>
          <w:lang w:val="es-MX"/>
        </w:rPr>
      </w:pPr>
    </w:p>
    <w:tbl>
      <w:tblPr>
        <w:tblStyle w:val="Tablaconcuadrcula"/>
        <w:tblW w:w="0" w:type="auto"/>
        <w:tblLook w:val="04A0" w:firstRow="1" w:lastRow="0" w:firstColumn="1" w:lastColumn="0" w:noHBand="0" w:noVBand="1"/>
      </w:tblPr>
      <w:tblGrid>
        <w:gridCol w:w="5807"/>
        <w:gridCol w:w="3633"/>
      </w:tblGrid>
      <w:tr w:rsidR="008F05B1" w:rsidTr="006003D4">
        <w:tc>
          <w:tcPr>
            <w:tcW w:w="5807" w:type="dxa"/>
          </w:tcPr>
          <w:p w:rsidR="008F05B1" w:rsidRPr="008F05B1" w:rsidRDefault="008F05B1" w:rsidP="008F05B1">
            <w:pPr>
              <w:jc w:val="center"/>
              <w:rPr>
                <w:b/>
                <w:lang w:val="es-MX"/>
              </w:rPr>
            </w:pPr>
            <w:r w:rsidRPr="008F05B1">
              <w:rPr>
                <w:b/>
                <w:lang w:val="es-MX"/>
              </w:rPr>
              <w:t>Destinatario de los Datos Personales</w:t>
            </w:r>
          </w:p>
        </w:tc>
        <w:tc>
          <w:tcPr>
            <w:tcW w:w="3633" w:type="dxa"/>
          </w:tcPr>
          <w:p w:rsidR="008F05B1" w:rsidRDefault="008F05B1" w:rsidP="008F05B1">
            <w:pPr>
              <w:jc w:val="center"/>
              <w:rPr>
                <w:lang w:val="es-MX"/>
              </w:rPr>
            </w:pPr>
            <w:r w:rsidRPr="008F05B1">
              <w:rPr>
                <w:b/>
                <w:lang w:val="es-MX"/>
              </w:rPr>
              <w:t>Finalidad</w:t>
            </w:r>
          </w:p>
        </w:tc>
      </w:tr>
      <w:tr w:rsidR="006003D4" w:rsidRPr="003E7882" w:rsidTr="0099216D">
        <w:tc>
          <w:tcPr>
            <w:tcW w:w="5807" w:type="dxa"/>
            <w:vAlign w:val="center"/>
          </w:tcPr>
          <w:p w:rsidR="006003D4" w:rsidRDefault="006003D4" w:rsidP="008F05B1">
            <w:pPr>
              <w:jc w:val="both"/>
              <w:rPr>
                <w:lang w:val="es-MX"/>
              </w:rPr>
            </w:pPr>
            <w:r>
              <w:rPr>
                <w:lang w:val="es-MX"/>
              </w:rPr>
              <w:t>Universidad Autónoma de Yucatán</w:t>
            </w:r>
          </w:p>
        </w:tc>
        <w:tc>
          <w:tcPr>
            <w:tcW w:w="3633" w:type="dxa"/>
            <w:vMerge w:val="restart"/>
            <w:vAlign w:val="center"/>
          </w:tcPr>
          <w:p w:rsidR="006003D4" w:rsidRDefault="006003D4" w:rsidP="006003D4">
            <w:pPr>
              <w:jc w:val="center"/>
              <w:rPr>
                <w:lang w:val="es-MX"/>
              </w:rPr>
            </w:pPr>
            <w:r>
              <w:rPr>
                <w:lang w:val="es-MX"/>
              </w:rPr>
              <w:t>Realizar trámites administrativos, así como realizar informes y estadísticas del evento</w:t>
            </w:r>
            <w:r w:rsidR="0099216D">
              <w:rPr>
                <w:lang w:val="es-MX"/>
              </w:rPr>
              <w:t>.</w:t>
            </w:r>
          </w:p>
        </w:tc>
      </w:tr>
      <w:tr w:rsidR="006003D4" w:rsidRPr="003E7882" w:rsidTr="0099216D">
        <w:tc>
          <w:tcPr>
            <w:tcW w:w="5807" w:type="dxa"/>
            <w:vAlign w:val="center"/>
          </w:tcPr>
          <w:p w:rsidR="006003D4" w:rsidRDefault="006003D4" w:rsidP="008F05B1">
            <w:pPr>
              <w:jc w:val="both"/>
              <w:rPr>
                <w:lang w:val="es-MX"/>
              </w:rPr>
            </w:pPr>
            <w:r>
              <w:rPr>
                <w:lang w:val="es-MX"/>
              </w:rPr>
              <w:t>Secretaría de las Mujeres de Yucatán</w:t>
            </w:r>
          </w:p>
        </w:tc>
        <w:tc>
          <w:tcPr>
            <w:tcW w:w="3633" w:type="dxa"/>
            <w:vMerge/>
          </w:tcPr>
          <w:p w:rsidR="006003D4" w:rsidRDefault="006003D4" w:rsidP="008F05B1">
            <w:pPr>
              <w:jc w:val="both"/>
              <w:rPr>
                <w:lang w:val="es-MX"/>
              </w:rPr>
            </w:pPr>
          </w:p>
        </w:tc>
      </w:tr>
      <w:tr w:rsidR="006003D4" w:rsidRPr="003E7882" w:rsidTr="0099216D">
        <w:tc>
          <w:tcPr>
            <w:tcW w:w="5807" w:type="dxa"/>
            <w:vAlign w:val="center"/>
          </w:tcPr>
          <w:p w:rsidR="006003D4" w:rsidRDefault="006003D4" w:rsidP="008F05B1">
            <w:pPr>
              <w:jc w:val="both"/>
              <w:rPr>
                <w:lang w:val="es-MX"/>
              </w:rPr>
            </w:pPr>
            <w:r>
              <w:rPr>
                <w:lang w:val="es-MX"/>
              </w:rPr>
              <w:t>Universidad Pedagógica Nacional Unidad 31A</w:t>
            </w:r>
          </w:p>
        </w:tc>
        <w:tc>
          <w:tcPr>
            <w:tcW w:w="3633" w:type="dxa"/>
            <w:vMerge/>
          </w:tcPr>
          <w:p w:rsidR="006003D4" w:rsidRDefault="006003D4" w:rsidP="008F05B1">
            <w:pPr>
              <w:jc w:val="both"/>
              <w:rPr>
                <w:lang w:val="es-MX"/>
              </w:rPr>
            </w:pPr>
          </w:p>
        </w:tc>
      </w:tr>
    </w:tbl>
    <w:p w:rsidR="0099216D" w:rsidRDefault="0099216D" w:rsidP="0099216D">
      <w:pPr>
        <w:tabs>
          <w:tab w:val="num" w:pos="426"/>
        </w:tabs>
        <w:jc w:val="both"/>
        <w:textAlignment w:val="baseline"/>
        <w:rPr>
          <w:rFonts w:ascii="Times New Roman" w:eastAsiaTheme="minorEastAsia" w:hAnsi="Times New Roman" w:cs="Times New Roman"/>
          <w:lang w:val="es-MX"/>
        </w:rPr>
      </w:pPr>
    </w:p>
    <w:p w:rsidR="0099216D" w:rsidRPr="0099216D" w:rsidRDefault="0099216D" w:rsidP="0099216D">
      <w:pPr>
        <w:tabs>
          <w:tab w:val="num" w:pos="426"/>
        </w:tabs>
        <w:jc w:val="both"/>
        <w:textAlignment w:val="baseline"/>
        <w:rPr>
          <w:rFonts w:ascii="Times New Roman" w:eastAsiaTheme="minorEastAsia" w:hAnsi="Times New Roman" w:cs="Times New Roman"/>
          <w:lang w:val="es-MX"/>
        </w:rPr>
      </w:pPr>
      <w:r w:rsidRPr="0099216D">
        <w:rPr>
          <w:rFonts w:ascii="Times New Roman" w:eastAsiaTheme="minorEastAsia" w:hAnsi="Times New Roman" w:cs="Times New Roman"/>
          <w:lang w:val="es-MX"/>
        </w:rPr>
        <w:t>No obstante, es importante señalar que la información contenida en estas estadísticas e informes, no estará asociada con la persona titular de los datos personales, por lo que no será posible identificarla.</w:t>
      </w:r>
    </w:p>
    <w:p w:rsidR="008F05B1" w:rsidRDefault="006003D4" w:rsidP="001B6155">
      <w:pPr>
        <w:pStyle w:val="NormalWeb"/>
        <w:jc w:val="both"/>
        <w:rPr>
          <w:lang w:val="es-MX"/>
        </w:rPr>
      </w:pPr>
      <w:r w:rsidRPr="001B6155">
        <w:rPr>
          <w:lang w:val="es-MX"/>
        </w:rPr>
        <w:t>S</w:t>
      </w:r>
      <w:r>
        <w:rPr>
          <w:lang w:val="es-MX"/>
        </w:rPr>
        <w:t xml:space="preserve">olo en caso de que </w:t>
      </w:r>
      <w:r w:rsidRPr="0099216D">
        <w:rPr>
          <w:lang w:val="es-MX"/>
        </w:rPr>
        <w:t>no c</w:t>
      </w:r>
      <w:r w:rsidR="008F05B1" w:rsidRPr="0099216D">
        <w:rPr>
          <w:lang w:val="es-MX"/>
        </w:rPr>
        <w:t>onsient</w:t>
      </w:r>
      <w:r w:rsidRPr="0099216D">
        <w:rPr>
          <w:lang w:val="es-MX"/>
        </w:rPr>
        <w:t>a</w:t>
      </w:r>
      <w:r w:rsidR="008F05B1" w:rsidRPr="0099216D">
        <w:rPr>
          <w:lang w:val="es-MX"/>
        </w:rPr>
        <w:t xml:space="preserve"> que</w:t>
      </w:r>
      <w:r w:rsidR="008F05B1">
        <w:rPr>
          <w:lang w:val="es-MX"/>
        </w:rPr>
        <w:t xml:space="preserve"> </w:t>
      </w:r>
      <w:r>
        <w:rPr>
          <w:lang w:val="es-MX"/>
        </w:rPr>
        <w:t>sus</w:t>
      </w:r>
      <w:r w:rsidR="008F05B1">
        <w:rPr>
          <w:lang w:val="es-MX"/>
        </w:rPr>
        <w:t xml:space="preserve"> datos personales sean transferidos</w:t>
      </w:r>
      <w:r>
        <w:rPr>
          <w:lang w:val="es-MX"/>
        </w:rPr>
        <w:t xml:space="preserve"> </w:t>
      </w:r>
      <w:r w:rsidR="0099216D">
        <w:rPr>
          <w:lang w:val="es-MX"/>
        </w:rPr>
        <w:t>para llevar a cabo</w:t>
      </w:r>
      <w:r>
        <w:rPr>
          <w:lang w:val="es-MX"/>
        </w:rPr>
        <w:t xml:space="preserve"> las</w:t>
      </w:r>
      <w:r w:rsidR="0099216D">
        <w:rPr>
          <w:lang w:val="es-MX"/>
        </w:rPr>
        <w:t xml:space="preserve"> finalidades anteriormente señaladas con</w:t>
      </w:r>
      <w:r>
        <w:rPr>
          <w:lang w:val="es-MX"/>
        </w:rPr>
        <w:t xml:space="preserve"> </w:t>
      </w:r>
      <w:r w:rsidR="0099216D">
        <w:rPr>
          <w:lang w:val="es-MX"/>
        </w:rPr>
        <w:t>instituciones que a continuación se indican</w:t>
      </w:r>
      <w:r>
        <w:rPr>
          <w:lang w:val="es-MX"/>
        </w:rPr>
        <w:t>, deberá manifestarlo a continuación</w:t>
      </w:r>
      <w:r w:rsidR="008F05B1" w:rsidRPr="001B6155">
        <w:rPr>
          <w:lang w:val="es-MX"/>
        </w:rPr>
        <w:t>:</w:t>
      </w:r>
    </w:p>
    <w:p w:rsidR="006003D4" w:rsidRDefault="006003D4" w:rsidP="006003D4">
      <w:pPr>
        <w:pStyle w:val="NormalWeb"/>
        <w:jc w:val="both"/>
        <w:rPr>
          <w:lang w:val="es-MX"/>
        </w:rPr>
      </w:pPr>
      <w:r w:rsidRPr="001B143B">
        <w:rPr>
          <w:b/>
          <w:lang w:val="es-MX"/>
        </w:rPr>
        <w:t>No consiento</w:t>
      </w:r>
      <w:r w:rsidRPr="001B6155">
        <w:rPr>
          <w:lang w:val="es-MX"/>
        </w:rPr>
        <w:t xml:space="preserve"> que mis datos personales se</w:t>
      </w:r>
      <w:r w:rsidR="0099216D">
        <w:rPr>
          <w:lang w:val="es-MX"/>
        </w:rPr>
        <w:t>an transferidos para realizar trámites administrativos, así como realizar informes y estadísticas del evento,</w:t>
      </w:r>
      <w:r>
        <w:rPr>
          <w:lang w:val="es-MX"/>
        </w:rPr>
        <w:t xml:space="preserve"> </w:t>
      </w:r>
      <w:r w:rsidR="0099216D">
        <w:rPr>
          <w:lang w:val="es-MX"/>
        </w:rPr>
        <w:t>con</w:t>
      </w:r>
      <w:r>
        <w:rPr>
          <w:lang w:val="es-MX"/>
        </w:rPr>
        <w:t xml:space="preserve"> las siguientes </w:t>
      </w:r>
      <w:r w:rsidR="0099216D">
        <w:rPr>
          <w:lang w:val="es-MX"/>
        </w:rPr>
        <w:t>instituciones</w:t>
      </w:r>
      <w:r>
        <w:rPr>
          <w:lang w:val="es-MX"/>
        </w:rPr>
        <w:t>:</w:t>
      </w:r>
    </w:p>
    <w:p w:rsidR="006003D4" w:rsidRDefault="006003D4" w:rsidP="006003D4">
      <w:pPr>
        <w:pStyle w:val="NormalWeb"/>
        <w:numPr>
          <w:ilvl w:val="0"/>
          <w:numId w:val="21"/>
        </w:numPr>
        <w:spacing w:before="0" w:beforeAutospacing="0" w:after="0" w:afterAutospacing="0"/>
        <w:jc w:val="both"/>
        <w:rPr>
          <w:lang w:val="es-MX"/>
        </w:rPr>
      </w:pPr>
      <w:r w:rsidRPr="006003D4">
        <w:rPr>
          <w:lang w:val="es-MX"/>
        </w:rPr>
        <w:lastRenderedPageBreak/>
        <w:t>Universidad Autónoma de Yucatán</w:t>
      </w:r>
    </w:p>
    <w:p w:rsidR="006003D4" w:rsidRPr="006003D4" w:rsidRDefault="006003D4" w:rsidP="006003D4">
      <w:pPr>
        <w:pStyle w:val="NormalWeb"/>
        <w:numPr>
          <w:ilvl w:val="0"/>
          <w:numId w:val="21"/>
        </w:numPr>
        <w:spacing w:before="0" w:beforeAutospacing="0" w:after="0" w:afterAutospacing="0"/>
        <w:jc w:val="both"/>
        <w:rPr>
          <w:lang w:val="es-MX"/>
        </w:rPr>
      </w:pPr>
      <w:r w:rsidRPr="006003D4">
        <w:rPr>
          <w:lang w:val="es-MX"/>
        </w:rPr>
        <w:t>Secretaría de las Mujeres de Yucatán</w:t>
      </w:r>
    </w:p>
    <w:p w:rsidR="006003D4" w:rsidRPr="006003D4" w:rsidRDefault="006003D4" w:rsidP="006003D4">
      <w:pPr>
        <w:pStyle w:val="NormalWeb"/>
        <w:numPr>
          <w:ilvl w:val="0"/>
          <w:numId w:val="21"/>
        </w:numPr>
        <w:spacing w:before="0" w:beforeAutospacing="0" w:after="0" w:afterAutospacing="0"/>
        <w:jc w:val="both"/>
        <w:rPr>
          <w:rFonts w:asciiTheme="minorHAnsi" w:eastAsiaTheme="minorHAnsi" w:hAnsiTheme="minorHAnsi" w:cstheme="minorBidi"/>
          <w:lang w:val="es-MX"/>
        </w:rPr>
      </w:pPr>
      <w:r w:rsidRPr="006003D4">
        <w:rPr>
          <w:lang w:val="es-MX"/>
        </w:rPr>
        <w:t>Universidad Pedagógica Nacional Unidad 31</w:t>
      </w:r>
      <w:r>
        <w:rPr>
          <w:lang w:val="es-MX"/>
        </w:rPr>
        <w:t>A</w:t>
      </w:r>
    </w:p>
    <w:p w:rsidR="008F05B1" w:rsidRDefault="001B39E5" w:rsidP="001B6155">
      <w:pPr>
        <w:pStyle w:val="NormalWeb"/>
        <w:jc w:val="both"/>
        <w:rPr>
          <w:lang w:val="es-MX"/>
        </w:rPr>
      </w:pPr>
      <w:r w:rsidRPr="001B39E5">
        <w:rPr>
          <w:lang w:val="es-MX"/>
        </w:rPr>
        <w:t>Si usted no manifiesta su oposición para que se transfieran sus datos personales, se entenderá que ha otorgado su consentimiento para ello.</w:t>
      </w:r>
    </w:p>
    <w:p w:rsidR="001B6155" w:rsidRDefault="001B6155" w:rsidP="001B6155">
      <w:pPr>
        <w:pStyle w:val="NormalWeb"/>
        <w:jc w:val="both"/>
        <w:rPr>
          <w:b/>
          <w:bCs/>
          <w:lang w:val="es-MX"/>
        </w:rPr>
      </w:pPr>
      <w:r w:rsidRPr="001B6155">
        <w:rPr>
          <w:b/>
          <w:bCs/>
          <w:lang w:val="es-MX"/>
        </w:rPr>
        <w:t>¿Cuál es el fundamento para el tratamiento de datos personales?</w:t>
      </w:r>
    </w:p>
    <w:p w:rsidR="001B6155" w:rsidRPr="00251AA2" w:rsidRDefault="00251AA2" w:rsidP="00251AA2">
      <w:pPr>
        <w:autoSpaceDE w:val="0"/>
        <w:autoSpaceDN w:val="0"/>
        <w:adjustRightInd w:val="0"/>
        <w:spacing w:after="0"/>
        <w:jc w:val="both"/>
        <w:rPr>
          <w:lang w:val="es-MX"/>
        </w:rPr>
      </w:pPr>
      <w:r w:rsidRPr="00251AA2">
        <w:rPr>
          <w:lang w:val="es-MX"/>
        </w:rPr>
        <w:t xml:space="preserve">La </w:t>
      </w:r>
      <w:r w:rsidR="00A30556">
        <w:rPr>
          <w:lang w:val="es-MX"/>
        </w:rPr>
        <w:t>Dirección de Antropología Física</w:t>
      </w:r>
      <w:r w:rsidRPr="00251AA2">
        <w:rPr>
          <w:lang w:val="es-MX"/>
        </w:rPr>
        <w:t xml:space="preserve"> del Instituto Nacional de Antropología e Historia</w:t>
      </w:r>
      <w:r w:rsidR="001B6155" w:rsidRPr="001B6155">
        <w:rPr>
          <w:lang w:val="es-MX"/>
        </w:rPr>
        <w:t xml:space="preserve">, de acuerdo a lo establecido en el Manual General de Organización del INAH, publicado en el </w:t>
      </w:r>
      <w:r w:rsidR="001B6155" w:rsidRPr="00A30556">
        <w:rPr>
          <w:lang w:val="es-MX"/>
        </w:rPr>
        <w:t>Diario Oficial de la Federación de fecha 19 de octubre de 2018, tiene dentro de sus funciones</w:t>
      </w:r>
      <w:r w:rsidRPr="00A30556">
        <w:rPr>
          <w:lang w:val="es-MX"/>
        </w:rPr>
        <w:t xml:space="preserve"> apoyar el trabajo de investigación y el desarrollo de campos nuevos, rezagados y de especial interés institucional mediante el diseño e implementación de cursos de capacitación en materia de antropología física</w:t>
      </w:r>
      <w:r w:rsidR="00A30556" w:rsidRPr="00A30556">
        <w:rPr>
          <w:lang w:val="es-MX"/>
        </w:rPr>
        <w:t>.</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Default="001B6155" w:rsidP="001B6155">
      <w:pPr>
        <w:pStyle w:val="NormalWeb"/>
        <w:spacing w:before="0" w:beforeAutospacing="0" w:after="0" w:afterAutospacing="0"/>
        <w:jc w:val="both"/>
        <w:rPr>
          <w:color w:val="000000"/>
          <w:lang w:val="es-MX"/>
        </w:rPr>
      </w:pPr>
    </w:p>
    <w:p w:rsidR="001B6155" w:rsidRDefault="00627902" w:rsidP="001B6155">
      <w:pPr>
        <w:pStyle w:val="NormalWeb"/>
        <w:spacing w:before="0" w:beforeAutospacing="0" w:after="0" w:afterAutospacing="0"/>
        <w:jc w:val="both"/>
        <w:rPr>
          <w:lang w:val="es-MX"/>
        </w:rPr>
      </w:pPr>
      <w:r>
        <w:rPr>
          <w:lang w:val="es-MX"/>
        </w:rPr>
        <w:t>S</w:t>
      </w:r>
      <w:r w:rsidR="001B6155" w:rsidRPr="001B6155">
        <w:rPr>
          <w:lang w:val="es-MX"/>
        </w:rPr>
        <w:t xml:space="preserve">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8A474E" w:rsidRDefault="001B6155" w:rsidP="008A474E">
      <w:pPr>
        <w:pStyle w:val="NormalWeb"/>
        <w:spacing w:before="0" w:beforeAutospacing="0" w:after="0" w:afterAutospacing="0"/>
        <w:jc w:val="both"/>
        <w:rPr>
          <w:lang w:val="es-MX"/>
        </w:rPr>
      </w:pPr>
      <w:r w:rsidRPr="001B6155">
        <w:rPr>
          <w:lang w:val="es-MX"/>
        </w:rPr>
        <w:t>Número telefónico para la atención del público en general: 015541660773</w:t>
      </w:r>
    </w:p>
    <w:p w:rsidR="001B39E5" w:rsidRDefault="001B39E5" w:rsidP="008A474E">
      <w:pPr>
        <w:pStyle w:val="NormalWeb"/>
        <w:spacing w:before="0" w:beforeAutospacing="0" w:after="0" w:afterAutospacing="0"/>
        <w:jc w:val="both"/>
        <w:rPr>
          <w:lang w:val="es-MX"/>
        </w:rPr>
      </w:pPr>
    </w:p>
    <w:p w:rsidR="001B39E5" w:rsidRDefault="001B39E5" w:rsidP="008A474E">
      <w:pPr>
        <w:pStyle w:val="NormalWeb"/>
        <w:spacing w:before="0" w:beforeAutospacing="0" w:after="0" w:afterAutospacing="0"/>
        <w:jc w:val="both"/>
        <w:rPr>
          <w:lang w:val="es-MX"/>
        </w:rPr>
      </w:pPr>
    </w:p>
    <w:p w:rsidR="005723C4" w:rsidRDefault="005723C4" w:rsidP="008A474E">
      <w:pPr>
        <w:pStyle w:val="NormalWeb"/>
        <w:spacing w:before="0" w:beforeAutospacing="0" w:after="0" w:afterAutospacing="0"/>
        <w:jc w:val="both"/>
        <w:rPr>
          <w:lang w:val="es-MX"/>
        </w:rPr>
      </w:pPr>
      <w:bookmarkStart w:id="0" w:name="_GoBack"/>
      <w:bookmarkEnd w:id="0"/>
    </w:p>
    <w:p w:rsidR="001B39E5" w:rsidRDefault="001B39E5" w:rsidP="008A474E">
      <w:pPr>
        <w:pStyle w:val="NormalWeb"/>
        <w:spacing w:before="0" w:beforeAutospacing="0" w:after="0" w:afterAutospacing="0"/>
        <w:jc w:val="both"/>
        <w:rPr>
          <w:lang w:val="es-MX"/>
        </w:rPr>
      </w:pPr>
    </w:p>
    <w:p w:rsidR="008A474E" w:rsidRPr="008F05B1" w:rsidRDefault="008A474E" w:rsidP="008A474E">
      <w:pPr>
        <w:pStyle w:val="NormalWeb"/>
        <w:spacing w:before="0" w:beforeAutospacing="0" w:after="0" w:afterAutospacing="0"/>
        <w:jc w:val="right"/>
        <w:rPr>
          <w:b/>
          <w:lang w:val="es-MX"/>
        </w:rPr>
      </w:pPr>
    </w:p>
    <w:p w:rsidR="001A7DB0" w:rsidRPr="001B6155" w:rsidRDefault="001B6155" w:rsidP="008A474E">
      <w:pPr>
        <w:pStyle w:val="NormalWeb"/>
        <w:spacing w:before="0" w:beforeAutospacing="0" w:after="0" w:afterAutospacing="0"/>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627902">
        <w:t xml:space="preserve"> </w:t>
      </w:r>
      <w:r w:rsidR="00AF1ADF" w:rsidRPr="00AF1ADF">
        <w:t>28</w:t>
      </w:r>
      <w:r w:rsidRPr="00AF1ADF">
        <w:t>/03/2019</w:t>
      </w: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80" w:rsidRDefault="00BF5A80">
      <w:pPr>
        <w:spacing w:after="0"/>
      </w:pPr>
      <w:r>
        <w:separator/>
      </w:r>
    </w:p>
  </w:endnote>
  <w:endnote w:type="continuationSeparator" w:id="0">
    <w:p w:rsidR="00BF5A80" w:rsidRDefault="00BF5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659DDBAA" wp14:editId="740106B6">
              <wp:simplePos x="0" y="0"/>
              <wp:positionH relativeFrom="margin">
                <wp:posOffset>295275</wp:posOffset>
              </wp:positionH>
              <wp:positionV relativeFrom="paragraph">
                <wp:posOffset>485140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AA2" w:rsidRPr="00251AA2" w:rsidRDefault="00AF1ADF" w:rsidP="006E0A24">
                          <w:pPr>
                            <w:tabs>
                              <w:tab w:val="left" w:pos="567"/>
                            </w:tabs>
                            <w:jc w:val="center"/>
                            <w:rPr>
                              <w:rFonts w:ascii="Montserrat SemiBold" w:hAnsi="Montserrat SemiBold"/>
                              <w:sz w:val="17"/>
                              <w:lang w:val="es-ES_tradnl"/>
                            </w:rPr>
                          </w:pPr>
                          <w:r w:rsidRPr="00AF1ADF">
                            <w:rPr>
                              <w:rFonts w:ascii="Montserrat SemiBold" w:hAnsi="Montserrat SemiBold"/>
                              <w:sz w:val="17"/>
                              <w:lang w:val="es-ES_tradnl"/>
                            </w:rPr>
                            <w:t>Museo Nacional de Antropología, Reforma y Gandhi s/n Col. Polanco C.P. 11560</w:t>
                          </w:r>
                          <w:r w:rsidR="00251AA2" w:rsidRPr="00AF1ADF">
                            <w:rPr>
                              <w:rFonts w:ascii="Montserrat SemiBold" w:hAnsi="Montserrat SemiBold"/>
                              <w:sz w:val="17"/>
                              <w:lang w:val="es-ES_tradnl"/>
                            </w:rPr>
                            <w:t xml:space="preserve"> tels. </w:t>
                          </w:r>
                          <w:r w:rsidRPr="00AF1ADF">
                            <w:rPr>
                              <w:rFonts w:ascii="Montserrat SemiBold" w:hAnsi="Montserrat SemiBold"/>
                              <w:sz w:val="17"/>
                              <w:lang w:val="es-ES_tradnl"/>
                            </w:rPr>
                            <w:t>555536266 ext. 412502 yesenia_pena</w:t>
                          </w:r>
                          <w:r w:rsidR="00251AA2" w:rsidRPr="00AF1ADF">
                            <w:rPr>
                              <w:rFonts w:ascii="Montserrat SemiBold" w:hAnsi="Montserrat SemiBold"/>
                              <w:sz w:val="17"/>
                              <w:lang w:val="es-ES_tradnl"/>
                            </w:rPr>
                            <w:t>@inah.gob.mx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DBAA" id="_x0000_t202" coordsize="21600,21600" o:spt="202" path="m,l,21600r21600,l21600,xe">
              <v:stroke joinstyle="miter"/>
              <v:path gradientshapeok="t" o:connecttype="rect"/>
            </v:shapetype>
            <v:shape id="Text Box 8" o:spid="_x0000_s1026" type="#_x0000_t202" style="position:absolute;margin-left:23.25pt;margin-top:38.2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" filled="f" stroked="f">
              <v:textbox inset="0,0,0,0">
                <w:txbxContent>
                  <w:p w:rsidR="00251AA2" w:rsidRPr="00251AA2" w:rsidRDefault="00AF1ADF" w:rsidP="006E0A24">
                    <w:pPr>
                      <w:tabs>
                        <w:tab w:val="left" w:pos="567"/>
                      </w:tabs>
                      <w:jc w:val="center"/>
                      <w:rPr>
                        <w:rFonts w:ascii="Montserrat SemiBold" w:hAnsi="Montserrat SemiBold"/>
                        <w:sz w:val="17"/>
                        <w:lang w:val="es-ES_tradnl"/>
                      </w:rPr>
                    </w:pPr>
                    <w:r w:rsidRPr="00AF1ADF">
                      <w:rPr>
                        <w:rFonts w:ascii="Montserrat SemiBold" w:hAnsi="Montserrat SemiBold"/>
                        <w:sz w:val="17"/>
                        <w:lang w:val="es-ES_tradnl"/>
                      </w:rPr>
                      <w:t>Museo Nacional de Antropología, Reforma y Gandhi s/n Col. Polanco C.P. 11560</w:t>
                    </w:r>
                    <w:r w:rsidR="00251AA2" w:rsidRPr="00AF1ADF">
                      <w:rPr>
                        <w:rFonts w:ascii="Montserrat SemiBold" w:hAnsi="Montserrat SemiBold"/>
                        <w:sz w:val="17"/>
                        <w:lang w:val="es-ES_tradnl"/>
                      </w:rPr>
                      <w:t xml:space="preserve"> tels. </w:t>
                    </w:r>
                    <w:r w:rsidRPr="00AF1ADF">
                      <w:rPr>
                        <w:rFonts w:ascii="Montserrat SemiBold" w:hAnsi="Montserrat SemiBold"/>
                        <w:sz w:val="17"/>
                        <w:lang w:val="es-ES_tradnl"/>
                      </w:rPr>
                      <w:t>555536266 ext. 412502 yesenia_pena</w:t>
                    </w:r>
                    <w:r w:rsidR="00251AA2" w:rsidRPr="00AF1ADF">
                      <w:rPr>
                        <w:rFonts w:ascii="Montserrat SemiBold" w:hAnsi="Montserrat SemiBold"/>
                        <w:sz w:val="17"/>
                        <w:lang w:val="es-ES_tradnl"/>
                      </w:rPr>
                      <w:t>@inah.gob.mx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80" w:rsidRDefault="00BF5A80">
      <w:pPr>
        <w:spacing w:after="0"/>
      </w:pPr>
      <w:r>
        <w:separator/>
      </w:r>
    </w:p>
  </w:footnote>
  <w:footnote w:type="continuationSeparator" w:id="0">
    <w:p w:rsidR="00BF5A80" w:rsidRDefault="00BF5A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F5A8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43B" w:rsidRPr="00AF1ADF" w:rsidRDefault="001241F3" w:rsidP="00251AA2">
    <w:pPr>
      <w:tabs>
        <w:tab w:val="left" w:pos="5588"/>
      </w:tabs>
      <w:spacing w:after="0"/>
      <w:jc w:val="right"/>
      <w:rPr>
        <w:rFonts w:ascii="Arial" w:hAnsi="Arial" w:cs="Arial"/>
        <w:b/>
        <w:noProof/>
        <w:sz w:val="18"/>
        <w:szCs w:val="18"/>
        <w:lang w:val="es-MX"/>
      </w:rPr>
    </w:pPr>
    <w:r w:rsidRPr="00AF1ADF">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AF1ADF" w:rsidRPr="00AF1ADF">
      <w:rPr>
        <w:rFonts w:ascii="Arial" w:hAnsi="Arial" w:cs="Arial"/>
        <w:b/>
        <w:noProof/>
        <w:sz w:val="18"/>
        <w:szCs w:val="18"/>
        <w:lang w:val="es-MX"/>
      </w:rPr>
      <w:t>Dirección de Antropología Física</w:t>
    </w:r>
  </w:p>
  <w:p w:rsidR="008F05B1" w:rsidRDefault="00AF1ADF" w:rsidP="00251AA2">
    <w:pPr>
      <w:tabs>
        <w:tab w:val="left" w:pos="5588"/>
      </w:tabs>
      <w:spacing w:after="0"/>
      <w:jc w:val="right"/>
      <w:rPr>
        <w:rFonts w:ascii="Arial" w:hAnsi="Arial" w:cs="Arial"/>
        <w:b/>
        <w:sz w:val="18"/>
        <w:szCs w:val="18"/>
        <w:lang w:val="es-MX"/>
      </w:rPr>
    </w:pPr>
    <w:r w:rsidRPr="00AF1ADF">
      <w:rPr>
        <w:rFonts w:ascii="Arial" w:hAnsi="Arial" w:cs="Arial"/>
        <w:b/>
        <w:noProof/>
        <w:sz w:val="18"/>
        <w:szCs w:val="18"/>
        <w:lang w:val="es-MX"/>
      </w:rPr>
      <w:t>Proyecto Antropología de la Sexualidad</w:t>
    </w:r>
    <w:r w:rsidR="001B6155" w:rsidRPr="00AF1ADF">
      <w:rPr>
        <w:rFonts w:ascii="Arial" w:hAnsi="Arial" w:cs="Arial"/>
        <w:b/>
        <w:sz w:val="18"/>
        <w:szCs w:val="18"/>
        <w:lang w:val="es-MX"/>
      </w:rPr>
      <w:t xml:space="preserve"> </w:t>
    </w:r>
  </w:p>
  <w:p w:rsidR="007B357C" w:rsidRPr="00251AA2" w:rsidRDefault="00BF5A80"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02.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F5A8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C0B95"/>
    <w:multiLevelType w:val="hybridMultilevel"/>
    <w:tmpl w:val="25ACAA58"/>
    <w:lvl w:ilvl="0" w:tplc="865AC4A0">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3"/>
  </w:num>
  <w:num w:numId="16">
    <w:abstractNumId w:val="12"/>
  </w:num>
  <w:num w:numId="17">
    <w:abstractNumId w:val="11"/>
  </w:num>
  <w:num w:numId="18">
    <w:abstractNumId w:val="15"/>
  </w:num>
  <w:num w:numId="19">
    <w:abstractNumId w:val="2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143B"/>
    <w:rsid w:val="001B39E5"/>
    <w:rsid w:val="001B471A"/>
    <w:rsid w:val="001B6155"/>
    <w:rsid w:val="00200922"/>
    <w:rsid w:val="00215AEE"/>
    <w:rsid w:val="00230AB7"/>
    <w:rsid w:val="002332C1"/>
    <w:rsid w:val="00251AA2"/>
    <w:rsid w:val="002A19C4"/>
    <w:rsid w:val="002F727C"/>
    <w:rsid w:val="0032749F"/>
    <w:rsid w:val="00366E6A"/>
    <w:rsid w:val="00386E46"/>
    <w:rsid w:val="003E7882"/>
    <w:rsid w:val="004031B3"/>
    <w:rsid w:val="0042694B"/>
    <w:rsid w:val="0042781A"/>
    <w:rsid w:val="004C37A9"/>
    <w:rsid w:val="004C5565"/>
    <w:rsid w:val="00537BA8"/>
    <w:rsid w:val="005723C4"/>
    <w:rsid w:val="005C76BF"/>
    <w:rsid w:val="005D3EAC"/>
    <w:rsid w:val="006003D4"/>
    <w:rsid w:val="00627902"/>
    <w:rsid w:val="00636255"/>
    <w:rsid w:val="00645262"/>
    <w:rsid w:val="0067240E"/>
    <w:rsid w:val="00687E2A"/>
    <w:rsid w:val="006C05E3"/>
    <w:rsid w:val="006C4721"/>
    <w:rsid w:val="006E0A24"/>
    <w:rsid w:val="006F5C1C"/>
    <w:rsid w:val="007036E7"/>
    <w:rsid w:val="00724FE5"/>
    <w:rsid w:val="007368F1"/>
    <w:rsid w:val="00751302"/>
    <w:rsid w:val="00767D7F"/>
    <w:rsid w:val="00772327"/>
    <w:rsid w:val="00786B44"/>
    <w:rsid w:val="0079377C"/>
    <w:rsid w:val="007A3B8D"/>
    <w:rsid w:val="007B357C"/>
    <w:rsid w:val="007D716E"/>
    <w:rsid w:val="0084489C"/>
    <w:rsid w:val="00892492"/>
    <w:rsid w:val="008A474E"/>
    <w:rsid w:val="008B7F7D"/>
    <w:rsid w:val="008C2584"/>
    <w:rsid w:val="008F05B1"/>
    <w:rsid w:val="00917913"/>
    <w:rsid w:val="00922962"/>
    <w:rsid w:val="00943C4A"/>
    <w:rsid w:val="00963339"/>
    <w:rsid w:val="009771CB"/>
    <w:rsid w:val="0099216D"/>
    <w:rsid w:val="00995E81"/>
    <w:rsid w:val="009C191D"/>
    <w:rsid w:val="009F6ED4"/>
    <w:rsid w:val="00A02CD1"/>
    <w:rsid w:val="00A168DD"/>
    <w:rsid w:val="00A30556"/>
    <w:rsid w:val="00A7393D"/>
    <w:rsid w:val="00A87800"/>
    <w:rsid w:val="00A96CD2"/>
    <w:rsid w:val="00AA0A88"/>
    <w:rsid w:val="00AD19F1"/>
    <w:rsid w:val="00AD3AB3"/>
    <w:rsid w:val="00AF1ADF"/>
    <w:rsid w:val="00B10312"/>
    <w:rsid w:val="00B75E76"/>
    <w:rsid w:val="00BF5A80"/>
    <w:rsid w:val="00C302E5"/>
    <w:rsid w:val="00C31A98"/>
    <w:rsid w:val="00C37D84"/>
    <w:rsid w:val="00C7401F"/>
    <w:rsid w:val="00C762AE"/>
    <w:rsid w:val="00CA1B51"/>
    <w:rsid w:val="00CA510A"/>
    <w:rsid w:val="00CB07AD"/>
    <w:rsid w:val="00CC00D7"/>
    <w:rsid w:val="00CC1E1C"/>
    <w:rsid w:val="00CD3695"/>
    <w:rsid w:val="00D02270"/>
    <w:rsid w:val="00D06FED"/>
    <w:rsid w:val="00D32808"/>
    <w:rsid w:val="00D817F7"/>
    <w:rsid w:val="00D83719"/>
    <w:rsid w:val="00DC6B02"/>
    <w:rsid w:val="00E1406D"/>
    <w:rsid w:val="00E7551D"/>
    <w:rsid w:val="00EE637E"/>
    <w:rsid w:val="00EF792F"/>
    <w:rsid w:val="00F246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E30A89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table" w:styleId="Tablaconcuadrcula">
    <w:name w:val="Table Grid"/>
    <w:basedOn w:val="Tablanormal"/>
    <w:uiPriority w:val="59"/>
    <w:rsid w:val="008F0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1091</Words>
  <Characters>6224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2019-03-28T19:15:00Z</dcterms:created>
  <dcterms:modified xsi:type="dcterms:W3CDTF">2019-03-28T19:20:00Z</dcterms:modified>
</cp:coreProperties>
</file>