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243B29" w:rsidRDefault="00537BA8" w:rsidP="006F5C1C">
      <w:pPr>
        <w:spacing w:after="0"/>
        <w:jc w:val="both"/>
        <w:rPr>
          <w:rFonts w:ascii="Montserrat" w:hAnsi="Montserrat" w:cs="Calibri"/>
          <w:sz w:val="22"/>
          <w:szCs w:val="22"/>
          <w:lang w:val="es-MX"/>
        </w:rPr>
      </w:pPr>
    </w:p>
    <w:p w:rsidR="007513B2" w:rsidRPr="00DF654A" w:rsidRDefault="00DF654A" w:rsidP="007513B2">
      <w:pPr>
        <w:spacing w:after="0"/>
        <w:ind w:firstLine="2"/>
        <w:jc w:val="center"/>
        <w:rPr>
          <w:rFonts w:ascii="Montserrat" w:eastAsia="Arial Narrow" w:hAnsi="Montserrat" w:cs="Arial"/>
          <w:b/>
          <w:bCs/>
          <w:spacing w:val="-1"/>
          <w:sz w:val="22"/>
          <w:szCs w:val="22"/>
          <w:lang w:val="es-MX"/>
        </w:rPr>
      </w:pPr>
      <w:r w:rsidRPr="00243B29">
        <w:rPr>
          <w:rFonts w:ascii="Montserrat" w:eastAsia="Arial Narrow" w:hAnsi="Montserrat" w:cs="Arial"/>
          <w:b/>
          <w:bCs/>
          <w:spacing w:val="-1"/>
          <w:sz w:val="22"/>
          <w:szCs w:val="22"/>
          <w:lang w:val="es-MX"/>
        </w:rPr>
        <w:t>AV</w:t>
      </w:r>
      <w:r w:rsidRPr="00DF654A">
        <w:rPr>
          <w:rFonts w:ascii="Montserrat" w:eastAsia="Arial Narrow" w:hAnsi="Montserrat" w:cs="Arial"/>
          <w:b/>
          <w:bCs/>
          <w:spacing w:val="-1"/>
          <w:sz w:val="22"/>
          <w:szCs w:val="22"/>
          <w:lang w:val="es-MX"/>
        </w:rPr>
        <w:t>I</w:t>
      </w:r>
      <w:r w:rsidRPr="00243B29">
        <w:rPr>
          <w:rFonts w:ascii="Montserrat" w:eastAsia="Arial Narrow" w:hAnsi="Montserrat" w:cs="Arial"/>
          <w:b/>
          <w:bCs/>
          <w:spacing w:val="-1"/>
          <w:sz w:val="22"/>
          <w:szCs w:val="22"/>
          <w:lang w:val="es-MX"/>
        </w:rPr>
        <w:t>S</w:t>
      </w:r>
      <w:r w:rsidRPr="00DF654A">
        <w:rPr>
          <w:rFonts w:ascii="Montserrat" w:eastAsia="Arial Narrow" w:hAnsi="Montserrat" w:cs="Arial"/>
          <w:b/>
          <w:bCs/>
          <w:spacing w:val="-1"/>
          <w:sz w:val="22"/>
          <w:szCs w:val="22"/>
          <w:lang w:val="es-MX"/>
        </w:rPr>
        <w:t xml:space="preserve">O </w:t>
      </w:r>
      <w:r w:rsidRPr="00243B29">
        <w:rPr>
          <w:rFonts w:ascii="Montserrat" w:eastAsia="Arial Narrow" w:hAnsi="Montserrat" w:cs="Arial"/>
          <w:b/>
          <w:bCs/>
          <w:spacing w:val="-1"/>
          <w:sz w:val="22"/>
          <w:szCs w:val="22"/>
          <w:lang w:val="es-MX"/>
        </w:rPr>
        <w:t>D</w:t>
      </w:r>
      <w:r w:rsidRPr="00DF654A">
        <w:rPr>
          <w:rFonts w:ascii="Montserrat" w:eastAsia="Arial Narrow" w:hAnsi="Montserrat" w:cs="Arial"/>
          <w:b/>
          <w:bCs/>
          <w:spacing w:val="-1"/>
          <w:sz w:val="22"/>
          <w:szCs w:val="22"/>
          <w:lang w:val="es-MX"/>
        </w:rPr>
        <w:t>E</w:t>
      </w:r>
      <w:r w:rsidRPr="00243B29">
        <w:rPr>
          <w:rFonts w:ascii="Montserrat" w:eastAsia="Arial Narrow" w:hAnsi="Montserrat" w:cs="Arial"/>
          <w:b/>
          <w:bCs/>
          <w:spacing w:val="-1"/>
          <w:sz w:val="22"/>
          <w:szCs w:val="22"/>
          <w:lang w:val="es-MX"/>
        </w:rPr>
        <w:t xml:space="preserve"> PR</w:t>
      </w:r>
      <w:r w:rsidRPr="00DF654A">
        <w:rPr>
          <w:rFonts w:ascii="Montserrat" w:eastAsia="Arial Narrow" w:hAnsi="Montserrat" w:cs="Arial"/>
          <w:b/>
          <w:bCs/>
          <w:spacing w:val="-1"/>
          <w:sz w:val="22"/>
          <w:szCs w:val="22"/>
          <w:lang w:val="es-MX"/>
        </w:rPr>
        <w:t>I</w:t>
      </w:r>
      <w:r w:rsidRPr="00243B29">
        <w:rPr>
          <w:rFonts w:ascii="Montserrat" w:eastAsia="Arial Narrow" w:hAnsi="Montserrat" w:cs="Arial"/>
          <w:b/>
          <w:bCs/>
          <w:spacing w:val="-1"/>
          <w:sz w:val="22"/>
          <w:szCs w:val="22"/>
          <w:lang w:val="es-MX"/>
        </w:rPr>
        <w:t>VAC</w:t>
      </w:r>
      <w:r w:rsidRPr="00DF654A">
        <w:rPr>
          <w:rFonts w:ascii="Montserrat" w:eastAsia="Arial Narrow" w:hAnsi="Montserrat" w:cs="Arial"/>
          <w:b/>
          <w:bCs/>
          <w:spacing w:val="-1"/>
          <w:sz w:val="22"/>
          <w:szCs w:val="22"/>
          <w:lang w:val="es-MX"/>
        </w:rPr>
        <w:t>I</w:t>
      </w:r>
      <w:r w:rsidRPr="00243B29">
        <w:rPr>
          <w:rFonts w:ascii="Montserrat" w:eastAsia="Arial Narrow" w:hAnsi="Montserrat" w:cs="Arial"/>
          <w:b/>
          <w:bCs/>
          <w:spacing w:val="-1"/>
          <w:sz w:val="22"/>
          <w:szCs w:val="22"/>
          <w:lang w:val="es-MX"/>
        </w:rPr>
        <w:t>D</w:t>
      </w:r>
      <w:r w:rsidRPr="00DF654A">
        <w:rPr>
          <w:rFonts w:ascii="Montserrat" w:eastAsia="Arial Narrow" w:hAnsi="Montserrat" w:cs="Arial"/>
          <w:b/>
          <w:bCs/>
          <w:spacing w:val="-1"/>
          <w:sz w:val="22"/>
          <w:szCs w:val="22"/>
          <w:lang w:val="es-MX"/>
        </w:rPr>
        <w:t xml:space="preserve">AD INTEGRAL </w:t>
      </w:r>
    </w:p>
    <w:p w:rsidR="007513B2" w:rsidRPr="00243B29" w:rsidRDefault="007513B2" w:rsidP="001241F3">
      <w:pPr>
        <w:spacing w:after="0"/>
        <w:ind w:firstLine="2"/>
        <w:jc w:val="both"/>
        <w:rPr>
          <w:rFonts w:ascii="Montserrat" w:eastAsia="Arial Narrow" w:hAnsi="Montserrat" w:cs="Arial"/>
          <w:b/>
          <w:bCs/>
          <w:sz w:val="22"/>
          <w:szCs w:val="22"/>
          <w:lang w:val="es-MX"/>
        </w:rPr>
      </w:pPr>
    </w:p>
    <w:p w:rsidR="00243B29" w:rsidRPr="00243B29" w:rsidRDefault="007513B2" w:rsidP="00243B29">
      <w:pPr>
        <w:spacing w:after="0"/>
        <w:jc w:val="both"/>
        <w:rPr>
          <w:rFonts w:ascii="Montserrat" w:eastAsia="Century Gothic" w:hAnsi="Montserrat" w:cs="Arial"/>
          <w:spacing w:val="5"/>
          <w:sz w:val="22"/>
          <w:szCs w:val="22"/>
          <w:lang w:val="es-MX"/>
        </w:rPr>
      </w:pPr>
      <w:r w:rsidRPr="00243B29">
        <w:rPr>
          <w:rFonts w:ascii="Montserrat" w:eastAsia="Century Gothic" w:hAnsi="Montserrat" w:cs="Arial"/>
          <w:spacing w:val="5"/>
          <w:sz w:val="22"/>
          <w:szCs w:val="22"/>
          <w:lang w:val="es-MX"/>
        </w:rPr>
        <w:t xml:space="preserve">El Instituto Nacional de Antropología e Historia (INAH), </w:t>
      </w:r>
      <w:r w:rsidR="00775CE5">
        <w:rPr>
          <w:rFonts w:ascii="Montserrat" w:eastAsia="Century Gothic" w:hAnsi="Montserrat" w:cs="Arial"/>
          <w:spacing w:val="5"/>
          <w:sz w:val="22"/>
          <w:szCs w:val="22"/>
          <w:lang w:val="es-MX"/>
        </w:rPr>
        <w:t xml:space="preserve">con domicilio en </w:t>
      </w:r>
      <w:r w:rsidR="00D17D0E">
        <w:rPr>
          <w:rFonts w:ascii="Montserrat" w:eastAsia="Century Gothic" w:hAnsi="Montserrat" w:cs="Arial"/>
          <w:spacing w:val="5"/>
          <w:sz w:val="22"/>
          <w:szCs w:val="22"/>
          <w:lang w:val="es-MX"/>
        </w:rPr>
        <w:t>Córdoba 45</w:t>
      </w:r>
      <w:r w:rsidR="00775CE5">
        <w:rPr>
          <w:rFonts w:ascii="Montserrat" w:eastAsia="Century Gothic" w:hAnsi="Montserrat" w:cs="Arial"/>
          <w:spacing w:val="5"/>
          <w:sz w:val="22"/>
          <w:szCs w:val="22"/>
          <w:lang w:val="es-MX"/>
        </w:rPr>
        <w:t>, c</w:t>
      </w:r>
      <w:r w:rsidR="00243B29" w:rsidRPr="00243B29">
        <w:rPr>
          <w:rFonts w:ascii="Montserrat" w:eastAsia="Century Gothic" w:hAnsi="Montserrat" w:cs="Arial"/>
          <w:spacing w:val="5"/>
          <w:sz w:val="22"/>
          <w:szCs w:val="22"/>
          <w:lang w:val="es-MX"/>
        </w:rPr>
        <w:t xml:space="preserve">olonia </w:t>
      </w:r>
      <w:r w:rsidR="00D17D0E">
        <w:rPr>
          <w:rFonts w:ascii="Montserrat" w:eastAsia="Century Gothic" w:hAnsi="Montserrat" w:cs="Arial"/>
          <w:spacing w:val="5"/>
          <w:sz w:val="22"/>
          <w:szCs w:val="22"/>
          <w:lang w:val="es-MX"/>
        </w:rPr>
        <w:t>Roma</w:t>
      </w:r>
      <w:r w:rsidR="00243B29" w:rsidRPr="00243B29">
        <w:rPr>
          <w:rFonts w:ascii="Montserrat" w:eastAsia="Century Gothic" w:hAnsi="Montserrat" w:cs="Arial"/>
          <w:spacing w:val="5"/>
          <w:sz w:val="22"/>
          <w:szCs w:val="22"/>
          <w:lang w:val="es-MX"/>
        </w:rPr>
        <w:t>, Cuauhtémo</w:t>
      </w:r>
      <w:r w:rsidR="00D17D0E">
        <w:rPr>
          <w:rFonts w:ascii="Montserrat" w:eastAsia="Century Gothic" w:hAnsi="Montserrat" w:cs="Arial"/>
          <w:spacing w:val="5"/>
          <w:sz w:val="22"/>
          <w:szCs w:val="22"/>
          <w:lang w:val="es-MX"/>
        </w:rPr>
        <w:t>c, Ciudad de México, CP. 067</w:t>
      </w:r>
      <w:r w:rsidR="00775CE5">
        <w:rPr>
          <w:rFonts w:ascii="Montserrat" w:eastAsia="Century Gothic" w:hAnsi="Montserrat" w:cs="Arial"/>
          <w:spacing w:val="5"/>
          <w:sz w:val="22"/>
          <w:szCs w:val="22"/>
          <w:lang w:val="es-MX"/>
        </w:rPr>
        <w:t>00</w:t>
      </w:r>
      <w:r w:rsidR="00243B29" w:rsidRPr="00243B29">
        <w:rPr>
          <w:rFonts w:ascii="Montserrat" w:eastAsia="Century Gothic" w:hAnsi="Montserrat" w:cs="Arial"/>
          <w:spacing w:val="5"/>
          <w:sz w:val="22"/>
          <w:szCs w:val="22"/>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243B29" w:rsidRDefault="00243B29" w:rsidP="00243B29">
      <w:pPr>
        <w:spacing w:after="0"/>
        <w:jc w:val="both"/>
        <w:rPr>
          <w:rFonts w:ascii="Montserrat" w:eastAsia="Century Gothic" w:hAnsi="Montserrat" w:cs="Arial"/>
          <w:spacing w:val="5"/>
          <w:sz w:val="22"/>
          <w:szCs w:val="22"/>
          <w:lang w:val="es-MX"/>
        </w:rPr>
      </w:pPr>
    </w:p>
    <w:p w:rsidR="00243B29" w:rsidRPr="00170FD6" w:rsidRDefault="00243B29" w:rsidP="00243B29">
      <w:pPr>
        <w:spacing w:after="0"/>
        <w:jc w:val="both"/>
        <w:rPr>
          <w:rFonts w:ascii="Montserrat" w:eastAsia="Century Gothic" w:hAnsi="Montserrat" w:cs="Arial"/>
          <w:b/>
          <w:spacing w:val="5"/>
          <w:sz w:val="22"/>
          <w:szCs w:val="22"/>
          <w:lang w:val="es-MX"/>
        </w:rPr>
      </w:pPr>
      <w:r w:rsidRPr="00170FD6">
        <w:rPr>
          <w:rFonts w:ascii="Montserrat" w:eastAsia="Century Gothic" w:hAnsi="Montserrat" w:cs="Arial"/>
          <w:b/>
          <w:spacing w:val="5"/>
          <w:sz w:val="22"/>
          <w:szCs w:val="22"/>
          <w:lang w:val="es-MX"/>
        </w:rPr>
        <w:t>¿Qué datos personales solicitamos y para qué fines?</w:t>
      </w:r>
    </w:p>
    <w:p w:rsidR="00243B29" w:rsidRPr="00243B29" w:rsidRDefault="00243B29" w:rsidP="00243B29">
      <w:pPr>
        <w:spacing w:after="0"/>
        <w:jc w:val="both"/>
        <w:rPr>
          <w:rFonts w:ascii="Montserrat" w:eastAsia="Arial Narrow" w:hAnsi="Montserrat" w:cs="Arial"/>
          <w:b/>
          <w:bCs/>
          <w:spacing w:val="-1"/>
          <w:sz w:val="22"/>
          <w:szCs w:val="22"/>
          <w:lang w:val="es-MX"/>
        </w:rPr>
      </w:pPr>
    </w:p>
    <w:p w:rsidR="00243B29" w:rsidRPr="00243B29" w:rsidRDefault="00243B29" w:rsidP="00243B29">
      <w:pPr>
        <w:spacing w:after="0"/>
        <w:jc w:val="both"/>
        <w:rPr>
          <w:rFonts w:ascii="Montserrat" w:eastAsia="Century Gothic" w:hAnsi="Montserrat" w:cs="Arial"/>
          <w:spacing w:val="5"/>
          <w:sz w:val="22"/>
          <w:szCs w:val="22"/>
          <w:lang w:val="es-MX"/>
        </w:rPr>
      </w:pPr>
      <w:r w:rsidRPr="00243B29">
        <w:rPr>
          <w:rFonts w:ascii="Montserrat" w:eastAsia="Century Gothic" w:hAnsi="Montserrat" w:cs="Arial"/>
          <w:spacing w:val="5"/>
          <w:sz w:val="22"/>
          <w:szCs w:val="22"/>
          <w:lang w:val="es-MX"/>
        </w:rPr>
        <w:t xml:space="preserve">Los datos personales que solicitamos los utilizaremos para las siguientes finalidades: </w:t>
      </w:r>
    </w:p>
    <w:p w:rsidR="007513B2" w:rsidRPr="00243B29" w:rsidRDefault="007513B2" w:rsidP="001241F3">
      <w:pPr>
        <w:spacing w:after="0"/>
        <w:ind w:firstLine="2"/>
        <w:jc w:val="both"/>
        <w:rPr>
          <w:rFonts w:ascii="Montserrat" w:eastAsia="Arial Narrow" w:hAnsi="Montserrat" w:cs="Arial"/>
          <w:b/>
          <w:bCs/>
          <w:spacing w:val="-1"/>
          <w:sz w:val="22"/>
          <w:szCs w:val="22"/>
          <w:lang w:val="es-MX"/>
        </w:rPr>
      </w:pPr>
    </w:p>
    <w:tbl>
      <w:tblPr>
        <w:tblW w:w="483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0"/>
        <w:gridCol w:w="1164"/>
        <w:gridCol w:w="1507"/>
      </w:tblGrid>
      <w:tr w:rsidR="00243B29" w:rsidRPr="00243B29" w:rsidTr="00552A34">
        <w:trPr>
          <w:tblCellSpacing w:w="15" w:type="dxa"/>
          <w:jc w:val="center"/>
        </w:trPr>
        <w:tc>
          <w:tcPr>
            <w:tcW w:w="3558" w:type="pct"/>
            <w:vMerge w:val="restart"/>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D6489D">
            <w:pPr>
              <w:spacing w:after="0"/>
              <w:jc w:val="both"/>
              <w:rPr>
                <w:rFonts w:ascii="Montserrat" w:hAnsi="Montserrat" w:cs="Arial"/>
                <w:sz w:val="22"/>
                <w:szCs w:val="22"/>
                <w:lang w:val="es-MX"/>
              </w:rPr>
            </w:pPr>
            <w:r w:rsidRPr="00243B29">
              <w:rPr>
                <w:rFonts w:ascii="Montserrat" w:hAnsi="Montserrat" w:cs="Arial"/>
                <w:sz w:val="22"/>
                <w:szCs w:val="22"/>
                <w:lang w:val="es-MX"/>
              </w:rPr>
              <w:t>Finalidad</w:t>
            </w:r>
            <w:r w:rsidR="00DF654A">
              <w:rPr>
                <w:rFonts w:ascii="Montserrat" w:hAnsi="Montserrat" w:cs="Arial"/>
                <w:sz w:val="22"/>
                <w:szCs w:val="22"/>
                <w:lang w:val="es-MX"/>
              </w:rPr>
              <w:t>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r w:rsidRPr="00243B29">
              <w:rPr>
                <w:rFonts w:ascii="Montserrat" w:hAnsi="Montserrat" w:cs="Arial"/>
                <w:sz w:val="22"/>
                <w:szCs w:val="22"/>
                <w:lang w:val="es-MX"/>
              </w:rPr>
              <w:t>¿Requieren consentimiento del titular?</w:t>
            </w:r>
          </w:p>
        </w:tc>
      </w:tr>
      <w:tr w:rsidR="00243B29" w:rsidRPr="00243B29" w:rsidTr="00552A34">
        <w:trPr>
          <w:tblCellSpacing w:w="15" w:type="dxa"/>
          <w:jc w:val="center"/>
        </w:trPr>
        <w:tc>
          <w:tcPr>
            <w:tcW w:w="3558" w:type="pct"/>
            <w:vMerge/>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013A37">
            <w:pPr>
              <w:spacing w:after="0"/>
              <w:ind w:left="278"/>
              <w:jc w:val="both"/>
              <w:rPr>
                <w:rFonts w:ascii="Montserrat" w:hAnsi="Montserrat"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552A34">
            <w:pPr>
              <w:spacing w:after="0"/>
              <w:ind w:left="11"/>
              <w:jc w:val="center"/>
              <w:rPr>
                <w:rFonts w:ascii="Montserrat" w:hAnsi="Montserrat" w:cs="Arial"/>
                <w:sz w:val="22"/>
                <w:szCs w:val="22"/>
                <w:lang w:val="es-MX"/>
              </w:rPr>
            </w:pPr>
            <w:r w:rsidRPr="00243B29">
              <w:rPr>
                <w:rFonts w:ascii="Montserrat" w:hAnsi="Montserrat" w:cs="Arial"/>
                <w:sz w:val="22"/>
                <w:szCs w:val="22"/>
                <w:lang w:val="es-MX"/>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552A34">
            <w:pPr>
              <w:spacing w:after="0"/>
              <w:ind w:left="108"/>
              <w:jc w:val="center"/>
              <w:rPr>
                <w:rFonts w:ascii="Montserrat" w:hAnsi="Montserrat" w:cs="Arial"/>
                <w:sz w:val="22"/>
                <w:szCs w:val="22"/>
                <w:lang w:val="es-MX"/>
              </w:rPr>
            </w:pPr>
            <w:r w:rsidRPr="00243B29">
              <w:rPr>
                <w:rFonts w:ascii="Montserrat" w:hAnsi="Montserrat" w:cs="Arial"/>
                <w:sz w:val="22"/>
                <w:szCs w:val="22"/>
                <w:lang w:val="es-MX"/>
              </w:rPr>
              <w:t>SI</w:t>
            </w:r>
          </w:p>
        </w:tc>
      </w:tr>
      <w:tr w:rsidR="00243B29" w:rsidRPr="00243B29" w:rsidTr="00552A34">
        <w:trPr>
          <w:tblCellSpacing w:w="15" w:type="dxa"/>
          <w:jc w:val="center"/>
        </w:trPr>
        <w:tc>
          <w:tcPr>
            <w:tcW w:w="3558" w:type="pct"/>
            <w:tcBorders>
              <w:top w:val="outset" w:sz="6" w:space="0" w:color="auto"/>
              <w:left w:val="outset" w:sz="6" w:space="0" w:color="auto"/>
              <w:bottom w:val="outset" w:sz="6" w:space="0" w:color="auto"/>
              <w:right w:val="outset" w:sz="6" w:space="0" w:color="auto"/>
            </w:tcBorders>
            <w:vAlign w:val="center"/>
            <w:hideMark/>
          </w:tcPr>
          <w:p w:rsidR="00243B29" w:rsidRPr="00D17D0E" w:rsidRDefault="00243B29" w:rsidP="0001617D">
            <w:pPr>
              <w:spacing w:after="0"/>
              <w:jc w:val="both"/>
              <w:rPr>
                <w:rFonts w:ascii="Montserrat" w:hAnsi="Montserrat" w:cs="Arial"/>
                <w:sz w:val="20"/>
                <w:szCs w:val="20"/>
                <w:lang w:val="es-MX"/>
              </w:rPr>
            </w:pPr>
            <w:r w:rsidRPr="00D17D0E">
              <w:rPr>
                <w:rFonts w:ascii="Montserrat" w:hAnsi="Montserrat" w:cs="Arial"/>
                <w:sz w:val="20"/>
                <w:szCs w:val="20"/>
                <w:lang w:val="es-MX"/>
              </w:rPr>
              <w:t xml:space="preserve">Realizar el registro de participantes al </w:t>
            </w:r>
            <w:r w:rsidR="0001617D">
              <w:rPr>
                <w:rFonts w:ascii="Montserrat" w:hAnsi="Montserrat" w:cs="Arial"/>
                <w:sz w:val="20"/>
                <w:szCs w:val="20"/>
                <w:lang w:val="es-MX"/>
              </w:rPr>
              <w:t>“</w:t>
            </w:r>
            <w:r w:rsidR="0001617D" w:rsidRPr="0001617D">
              <w:rPr>
                <w:rFonts w:ascii="Montserrat" w:hAnsi="Montserrat" w:cs="Arial"/>
                <w:sz w:val="20"/>
                <w:szCs w:val="20"/>
                <w:lang w:val="es-MX"/>
              </w:rPr>
              <w:t>Primer Concurso Regional</w:t>
            </w:r>
            <w:r w:rsidR="0001617D">
              <w:rPr>
                <w:rFonts w:ascii="Montserrat" w:hAnsi="Montserrat" w:cs="Arial"/>
                <w:sz w:val="20"/>
                <w:szCs w:val="20"/>
                <w:lang w:val="es-MX"/>
              </w:rPr>
              <w:t xml:space="preserve"> </w:t>
            </w:r>
            <w:r w:rsidR="0001617D" w:rsidRPr="0001617D">
              <w:rPr>
                <w:rFonts w:ascii="Montserrat" w:hAnsi="Montserrat" w:cs="Arial"/>
                <w:sz w:val="20"/>
                <w:szCs w:val="20"/>
                <w:lang w:val="es-MX"/>
              </w:rPr>
              <w:t>de Ensayo Histórico del</w:t>
            </w:r>
            <w:r w:rsidR="0001617D">
              <w:rPr>
                <w:rFonts w:ascii="Montserrat" w:hAnsi="Montserrat" w:cs="Arial"/>
                <w:sz w:val="20"/>
                <w:szCs w:val="20"/>
                <w:lang w:val="es-MX"/>
              </w:rPr>
              <w:t xml:space="preserve"> </w:t>
            </w:r>
            <w:r w:rsidR="0001617D" w:rsidRPr="0001617D">
              <w:rPr>
                <w:rFonts w:ascii="Montserrat" w:hAnsi="Montserrat" w:cs="Arial"/>
                <w:sz w:val="20"/>
                <w:szCs w:val="20"/>
                <w:lang w:val="es-MX"/>
              </w:rPr>
              <w:t>Centro INAH Veracruz</w:t>
            </w:r>
            <w:r w:rsidR="0001617D">
              <w:rPr>
                <w:rFonts w:ascii="Montserrat" w:hAnsi="Montserrat" w:cs="Arial"/>
                <w:sz w:val="20"/>
                <w:szCs w:val="20"/>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552A34">
            <w:pPr>
              <w:spacing w:after="0"/>
              <w:ind w:left="278"/>
              <w:jc w:val="center"/>
              <w:rPr>
                <w:rFonts w:ascii="Montserrat" w:hAnsi="Montserrat"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552A34">
            <w:pPr>
              <w:spacing w:after="0"/>
              <w:jc w:val="center"/>
              <w:rPr>
                <w:rFonts w:ascii="Montserrat" w:hAnsi="Montserrat" w:cs="Arial"/>
                <w:sz w:val="22"/>
                <w:szCs w:val="22"/>
                <w:lang w:val="es-MX"/>
              </w:rPr>
            </w:pPr>
            <w:r w:rsidRPr="00243B29">
              <w:rPr>
                <w:rFonts w:ascii="Montserrat" w:hAnsi="Montserrat" w:cs="Arial"/>
                <w:sz w:val="22"/>
                <w:szCs w:val="22"/>
                <w:lang w:val="es-MX"/>
              </w:rPr>
              <w:t>X</w:t>
            </w:r>
          </w:p>
        </w:tc>
      </w:tr>
      <w:tr w:rsidR="00243B29" w:rsidRPr="00243B29" w:rsidTr="00552A34">
        <w:trPr>
          <w:tblCellSpacing w:w="15" w:type="dxa"/>
          <w:jc w:val="center"/>
        </w:trPr>
        <w:tc>
          <w:tcPr>
            <w:tcW w:w="3558" w:type="pct"/>
            <w:tcBorders>
              <w:top w:val="outset" w:sz="6" w:space="0" w:color="auto"/>
              <w:left w:val="outset" w:sz="6" w:space="0" w:color="auto"/>
              <w:bottom w:val="outset" w:sz="6" w:space="0" w:color="auto"/>
              <w:right w:val="outset" w:sz="6" w:space="0" w:color="auto"/>
            </w:tcBorders>
            <w:vAlign w:val="center"/>
            <w:hideMark/>
          </w:tcPr>
          <w:p w:rsidR="00243B29" w:rsidRPr="00D17D0E" w:rsidRDefault="0001617D" w:rsidP="0001617D">
            <w:pPr>
              <w:spacing w:after="0"/>
              <w:jc w:val="both"/>
              <w:rPr>
                <w:rFonts w:ascii="Montserrat" w:hAnsi="Montserrat" w:cs="Arial"/>
                <w:sz w:val="20"/>
                <w:szCs w:val="20"/>
                <w:lang w:val="es-MX"/>
              </w:rPr>
            </w:pPr>
            <w:r w:rsidRPr="0001617D">
              <w:rPr>
                <w:rFonts w:ascii="Montserrat" w:hAnsi="Montserrat" w:cs="Arial"/>
                <w:sz w:val="20"/>
                <w:szCs w:val="20"/>
                <w:lang w:val="es-MX"/>
              </w:rPr>
              <w:t>E</w:t>
            </w:r>
            <w:r>
              <w:rPr>
                <w:rFonts w:ascii="Montserrat" w:hAnsi="Montserrat" w:cs="Arial"/>
                <w:sz w:val="20"/>
                <w:szCs w:val="20"/>
                <w:lang w:val="es-MX"/>
              </w:rPr>
              <w:t>laboración de diplomas</w:t>
            </w:r>
            <w:r w:rsidR="003D0775" w:rsidRPr="00D17D0E">
              <w:rPr>
                <w:rFonts w:ascii="Montserrat" w:hAnsi="Montserrat" w:cs="Arial"/>
                <w:sz w:val="20"/>
                <w:szCs w:val="20"/>
                <w:lang w:val="es-MX"/>
              </w:rPr>
              <w:t xml:space="preserve"> de participación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243B29" w:rsidP="00552A34">
            <w:pPr>
              <w:spacing w:after="0"/>
              <w:ind w:left="278"/>
              <w:jc w:val="center"/>
              <w:rPr>
                <w:rFonts w:ascii="Montserrat" w:hAnsi="Montserrat"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243B29" w:rsidRDefault="003D0775" w:rsidP="00552A34">
            <w:pPr>
              <w:spacing w:after="0"/>
              <w:jc w:val="center"/>
              <w:rPr>
                <w:rFonts w:ascii="Montserrat" w:hAnsi="Montserrat" w:cs="Arial"/>
                <w:sz w:val="22"/>
                <w:szCs w:val="22"/>
                <w:lang w:val="es-MX"/>
              </w:rPr>
            </w:pPr>
            <w:r w:rsidRPr="00243B29">
              <w:rPr>
                <w:rFonts w:ascii="Montserrat" w:hAnsi="Montserrat" w:cs="Arial"/>
                <w:sz w:val="22"/>
                <w:szCs w:val="22"/>
                <w:lang w:val="es-MX"/>
              </w:rPr>
              <w:t>X</w:t>
            </w:r>
          </w:p>
        </w:tc>
      </w:tr>
      <w:tr w:rsidR="00552A34" w:rsidRPr="00552A34" w:rsidTr="00552A34">
        <w:trPr>
          <w:tblCellSpacing w:w="15" w:type="dxa"/>
          <w:jc w:val="center"/>
        </w:trPr>
        <w:tc>
          <w:tcPr>
            <w:tcW w:w="3558" w:type="pct"/>
            <w:tcBorders>
              <w:top w:val="outset" w:sz="6" w:space="0" w:color="auto"/>
              <w:left w:val="outset" w:sz="6" w:space="0" w:color="auto"/>
              <w:bottom w:val="outset" w:sz="6" w:space="0" w:color="auto"/>
              <w:right w:val="outset" w:sz="6" w:space="0" w:color="auto"/>
            </w:tcBorders>
            <w:vAlign w:val="center"/>
          </w:tcPr>
          <w:p w:rsidR="00552A34" w:rsidRPr="0001617D" w:rsidRDefault="00552A34" w:rsidP="0001617D">
            <w:pPr>
              <w:spacing w:after="0"/>
              <w:jc w:val="both"/>
              <w:rPr>
                <w:rFonts w:ascii="Montserrat" w:hAnsi="Montserrat" w:cs="Arial"/>
                <w:sz w:val="20"/>
                <w:szCs w:val="20"/>
                <w:lang w:val="es-MX"/>
              </w:rPr>
            </w:pPr>
            <w:r>
              <w:rPr>
                <w:rFonts w:ascii="Montserrat" w:hAnsi="Montserrat" w:cs="Arial"/>
                <w:sz w:val="20"/>
                <w:szCs w:val="20"/>
                <w:lang w:val="es-MX"/>
              </w:rPr>
              <w:t xml:space="preserve">Recepción de premios de los ganadores </w:t>
            </w:r>
          </w:p>
        </w:tc>
        <w:tc>
          <w:tcPr>
            <w:tcW w:w="0" w:type="auto"/>
            <w:tcBorders>
              <w:top w:val="outset" w:sz="6" w:space="0" w:color="auto"/>
              <w:left w:val="outset" w:sz="6" w:space="0" w:color="auto"/>
              <w:bottom w:val="outset" w:sz="6" w:space="0" w:color="auto"/>
              <w:right w:val="outset" w:sz="6" w:space="0" w:color="auto"/>
            </w:tcBorders>
            <w:vAlign w:val="center"/>
          </w:tcPr>
          <w:p w:rsidR="00552A34" w:rsidRPr="00243B29" w:rsidRDefault="00552A34" w:rsidP="00552A34">
            <w:pPr>
              <w:spacing w:after="0"/>
              <w:ind w:left="278"/>
              <w:jc w:val="center"/>
              <w:rPr>
                <w:rFonts w:ascii="Montserrat" w:hAnsi="Montserrat"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552A34" w:rsidRPr="00243B29" w:rsidRDefault="00552A34" w:rsidP="00552A34">
            <w:pPr>
              <w:spacing w:after="0"/>
              <w:jc w:val="center"/>
              <w:rPr>
                <w:rFonts w:ascii="Montserrat" w:hAnsi="Montserrat" w:cs="Arial"/>
                <w:sz w:val="22"/>
                <w:szCs w:val="22"/>
                <w:lang w:val="es-MX"/>
              </w:rPr>
            </w:pPr>
            <w:r>
              <w:rPr>
                <w:rFonts w:ascii="Montserrat" w:hAnsi="Montserrat" w:cs="Arial"/>
                <w:sz w:val="22"/>
                <w:szCs w:val="22"/>
                <w:lang w:val="es-MX"/>
              </w:rPr>
              <w:t>X</w:t>
            </w:r>
          </w:p>
        </w:tc>
      </w:tr>
    </w:tbl>
    <w:p w:rsidR="00C659AE" w:rsidRDefault="00C659AE" w:rsidP="00C659AE">
      <w:pPr>
        <w:spacing w:after="0"/>
        <w:ind w:left="278"/>
        <w:jc w:val="both"/>
        <w:rPr>
          <w:rFonts w:ascii="Arial" w:hAnsi="Arial" w:cs="Arial"/>
          <w:sz w:val="22"/>
          <w:szCs w:val="22"/>
          <w:lang w:val="es-MX"/>
        </w:rPr>
      </w:pPr>
    </w:p>
    <w:p w:rsidR="00C659AE" w:rsidRPr="00C659AE" w:rsidRDefault="00C659AE" w:rsidP="00C659AE">
      <w:pPr>
        <w:spacing w:after="0"/>
        <w:jc w:val="both"/>
        <w:rPr>
          <w:rFonts w:ascii="Montserrat" w:eastAsia="Century Gothic" w:hAnsi="Montserrat" w:cs="Arial"/>
          <w:spacing w:val="5"/>
          <w:sz w:val="22"/>
          <w:szCs w:val="22"/>
          <w:lang w:val="es-MX"/>
        </w:rPr>
      </w:pPr>
      <w:r w:rsidRPr="00C659AE">
        <w:rPr>
          <w:rFonts w:ascii="Montserrat" w:eastAsia="Century Gothic" w:hAnsi="Montserrat" w:cs="Arial"/>
          <w:spacing w:val="5"/>
          <w:sz w:val="22"/>
          <w:szCs w:val="22"/>
          <w:lang w:val="es-MX"/>
        </w:rPr>
        <w:t xml:space="preserve">Si no desea que sus datos personales se utilicen para las finalidades que requieren de su consentimiento, podrá manifestarlo a continuación: </w:t>
      </w:r>
    </w:p>
    <w:p w:rsidR="00552A34" w:rsidRPr="000E31D0" w:rsidRDefault="00552A34" w:rsidP="00552A34">
      <w:pPr>
        <w:pStyle w:val="NormalWeb"/>
        <w:jc w:val="both"/>
        <w:rPr>
          <w:lang w:val="es-MX"/>
        </w:rPr>
      </w:pPr>
      <w:r w:rsidRPr="00111F4E">
        <w:rPr>
          <w:b/>
          <w:lang w:val="es-MX"/>
        </w:rPr>
        <w:t>No consie</w:t>
      </w:r>
      <w:r>
        <w:rPr>
          <w:b/>
          <w:lang w:val="es-MX"/>
        </w:rPr>
        <w:t>n</w:t>
      </w:r>
      <w:r w:rsidRPr="00111F4E">
        <w:rPr>
          <w:b/>
          <w:lang w:val="es-MX"/>
        </w:rPr>
        <w:t>to</w:t>
      </w:r>
      <w:r w:rsidRPr="000E31D0">
        <w:rPr>
          <w:lang w:val="es-MX"/>
        </w:rPr>
        <w:t xml:space="preserve"> que mis datos personales se utilicen para los siguientes fines: </w:t>
      </w:r>
    </w:p>
    <w:p w:rsidR="00552A34" w:rsidRPr="00552A34" w:rsidRDefault="00552A34" w:rsidP="00552A34">
      <w:pPr>
        <w:numPr>
          <w:ilvl w:val="0"/>
          <w:numId w:val="20"/>
        </w:numPr>
        <w:spacing w:before="100" w:beforeAutospacing="1" w:after="100" w:afterAutospacing="1"/>
        <w:jc w:val="both"/>
        <w:rPr>
          <w:rFonts w:eastAsia="Times New Roman"/>
          <w:sz w:val="28"/>
          <w:lang w:val="es-MX"/>
        </w:rPr>
      </w:pPr>
      <w:r w:rsidRPr="00552A34">
        <w:rPr>
          <w:rFonts w:ascii="Montserrat" w:hAnsi="Montserrat" w:cs="Arial"/>
          <w:sz w:val="22"/>
          <w:szCs w:val="20"/>
          <w:lang w:val="es-MX"/>
        </w:rPr>
        <w:t>Realizar el registro de participantes al “Primer Concurso Regional de Ensayo Histórico del Centro INAH Veracruz</w:t>
      </w:r>
      <w:r w:rsidRPr="00552A34">
        <w:rPr>
          <w:rFonts w:eastAsia="Times New Roman"/>
          <w:sz w:val="28"/>
          <w:lang w:val="es-MX"/>
        </w:rPr>
        <w:t>.</w:t>
      </w:r>
    </w:p>
    <w:p w:rsidR="00552A34" w:rsidRPr="00552A34" w:rsidRDefault="00552A34" w:rsidP="00552A34">
      <w:pPr>
        <w:numPr>
          <w:ilvl w:val="0"/>
          <w:numId w:val="20"/>
        </w:numPr>
        <w:spacing w:before="100" w:beforeAutospacing="1" w:after="100" w:afterAutospacing="1"/>
        <w:jc w:val="both"/>
        <w:rPr>
          <w:rFonts w:eastAsia="Times New Roman"/>
          <w:sz w:val="28"/>
          <w:lang w:val="es-MX"/>
        </w:rPr>
      </w:pPr>
      <w:r w:rsidRPr="00552A34">
        <w:rPr>
          <w:rFonts w:ascii="Montserrat" w:hAnsi="Montserrat" w:cs="Arial"/>
          <w:sz w:val="22"/>
          <w:szCs w:val="20"/>
          <w:lang w:val="es-MX"/>
        </w:rPr>
        <w:t xml:space="preserve">Elaboración de diplomas de participación </w:t>
      </w:r>
    </w:p>
    <w:p w:rsidR="00552A34" w:rsidRPr="00552A34" w:rsidRDefault="00552A34" w:rsidP="00552A34">
      <w:pPr>
        <w:numPr>
          <w:ilvl w:val="0"/>
          <w:numId w:val="20"/>
        </w:numPr>
        <w:spacing w:before="100" w:beforeAutospacing="1" w:after="100" w:afterAutospacing="1"/>
        <w:jc w:val="both"/>
        <w:rPr>
          <w:rFonts w:eastAsia="Times New Roman"/>
          <w:sz w:val="28"/>
          <w:lang w:val="es-MX"/>
        </w:rPr>
      </w:pPr>
      <w:r w:rsidRPr="00552A34">
        <w:rPr>
          <w:rFonts w:ascii="Montserrat" w:hAnsi="Montserrat" w:cs="Arial"/>
          <w:sz w:val="22"/>
          <w:szCs w:val="20"/>
          <w:lang w:val="es-MX"/>
        </w:rPr>
        <w:t>Recepción de premios de los ganadores</w:t>
      </w:r>
    </w:p>
    <w:p w:rsidR="00B858E9" w:rsidRDefault="00B858E9" w:rsidP="00B858E9">
      <w:pPr>
        <w:spacing w:after="0"/>
        <w:jc w:val="both"/>
        <w:rPr>
          <w:rFonts w:ascii="Montserrat" w:eastAsia="Arial Narrow" w:hAnsi="Montserrat" w:cs="Arial"/>
          <w:spacing w:val="1"/>
          <w:sz w:val="22"/>
          <w:szCs w:val="22"/>
          <w:lang w:val="es-MX"/>
        </w:rPr>
      </w:pPr>
    </w:p>
    <w:p w:rsidR="00B858E9" w:rsidRPr="00B858E9" w:rsidRDefault="00B858E9" w:rsidP="00B858E9">
      <w:pPr>
        <w:spacing w:after="0"/>
        <w:jc w:val="both"/>
        <w:rPr>
          <w:rFonts w:ascii="Montserrat" w:eastAsia="Arial Narrow" w:hAnsi="Montserrat" w:cs="Arial"/>
          <w:spacing w:val="1"/>
          <w:sz w:val="22"/>
          <w:szCs w:val="22"/>
          <w:lang w:val="es-MX"/>
        </w:rPr>
      </w:pPr>
      <w:r w:rsidRPr="00B858E9">
        <w:rPr>
          <w:rFonts w:ascii="Montserrat" w:eastAsia="Arial Narrow" w:hAnsi="Montserrat" w:cs="Arial"/>
          <w:spacing w:val="1"/>
          <w:sz w:val="22"/>
          <w:szCs w:val="22"/>
          <w:lang w:val="es-MX"/>
        </w:rPr>
        <w:t xml:space="preserve">Para llevar a cabo las finalidades descritas en el presente aviso de privacidad, se solicitarán los siguientes datos personales: </w:t>
      </w:r>
    </w:p>
    <w:p w:rsidR="001B6B44" w:rsidRPr="00243B29" w:rsidRDefault="001B6B44" w:rsidP="001241F3">
      <w:pPr>
        <w:spacing w:after="0"/>
        <w:jc w:val="both"/>
        <w:rPr>
          <w:rFonts w:ascii="Montserrat" w:eastAsia="Arial Narrow" w:hAnsi="Montserrat" w:cs="Arial"/>
          <w:sz w:val="22"/>
          <w:szCs w:val="22"/>
          <w:lang w:val="es-MX"/>
        </w:rPr>
      </w:pPr>
    </w:p>
    <w:p w:rsidR="00B858E9"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Nombre completo</w:t>
      </w:r>
    </w:p>
    <w:p w:rsidR="00B858E9"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 xml:space="preserve">Teléfono </w:t>
      </w:r>
      <w:r w:rsidR="002934EC" w:rsidRPr="002934EC">
        <w:rPr>
          <w:rFonts w:ascii="Montserrat" w:eastAsia="Arial Narrow" w:hAnsi="Montserrat" w:cs="Arial"/>
          <w:spacing w:val="-9"/>
          <w:sz w:val="22"/>
          <w:szCs w:val="22"/>
        </w:rPr>
        <w:t>cel</w:t>
      </w:r>
      <w:r w:rsidRPr="002934EC">
        <w:rPr>
          <w:rFonts w:ascii="Montserrat" w:eastAsia="Arial Narrow" w:hAnsi="Montserrat" w:cs="Arial"/>
          <w:spacing w:val="-9"/>
          <w:sz w:val="22"/>
          <w:szCs w:val="22"/>
        </w:rPr>
        <w:t>ular</w:t>
      </w:r>
    </w:p>
    <w:p w:rsidR="00B858E9" w:rsidRPr="002934EC" w:rsidRDefault="00B858E9" w:rsidP="002934EC">
      <w:pPr>
        <w:pStyle w:val="Prrafodelista"/>
        <w:widowControl w:val="0"/>
        <w:numPr>
          <w:ilvl w:val="0"/>
          <w:numId w:val="19"/>
        </w:numPr>
        <w:jc w:val="both"/>
        <w:rPr>
          <w:rFonts w:ascii="Montserrat" w:eastAsia="Arial Narrow" w:hAnsi="Montserrat" w:cs="Arial"/>
          <w:spacing w:val="-9"/>
          <w:sz w:val="22"/>
          <w:szCs w:val="22"/>
        </w:rPr>
      </w:pPr>
      <w:r w:rsidRPr="002934EC">
        <w:rPr>
          <w:rFonts w:ascii="Montserrat" w:eastAsia="Arial Narrow" w:hAnsi="Montserrat" w:cs="Arial"/>
          <w:spacing w:val="-9"/>
          <w:sz w:val="22"/>
          <w:szCs w:val="22"/>
        </w:rPr>
        <w:t>C</w:t>
      </w:r>
      <w:r w:rsidR="001241F3" w:rsidRPr="002934EC">
        <w:rPr>
          <w:rFonts w:ascii="Montserrat" w:eastAsia="Arial Narrow" w:hAnsi="Montserrat" w:cs="Arial"/>
          <w:spacing w:val="-9"/>
          <w:sz w:val="22"/>
          <w:szCs w:val="22"/>
        </w:rPr>
        <w:t>orreo electrónico</w:t>
      </w:r>
    </w:p>
    <w:p w:rsidR="001241F3" w:rsidRPr="00243B29" w:rsidRDefault="001241F3" w:rsidP="001241F3">
      <w:pPr>
        <w:pStyle w:val="Prrafodelista"/>
        <w:widowControl w:val="0"/>
        <w:jc w:val="both"/>
        <w:rPr>
          <w:rFonts w:ascii="Montserrat" w:hAnsi="Montserrat" w:cs="Arial"/>
          <w:sz w:val="22"/>
          <w:szCs w:val="22"/>
        </w:rPr>
      </w:pPr>
    </w:p>
    <w:p w:rsidR="001410F1" w:rsidRDefault="001410F1"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Se informa que no se solicitarán datos personales sensibles.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¿Con quién compartimos su información personal y para qué fines?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¿Cuál es el fundamento para el tratamient</w:t>
      </w:r>
      <w:bookmarkStart w:id="0" w:name="_GoBack"/>
      <w:bookmarkEnd w:id="0"/>
      <w:r w:rsidRPr="004E7C73">
        <w:rPr>
          <w:rFonts w:ascii="Montserrat" w:eastAsia="Arial Narrow" w:hAnsi="Montserrat" w:cs="Arial"/>
          <w:b/>
          <w:spacing w:val="1"/>
          <w:sz w:val="22"/>
          <w:szCs w:val="22"/>
          <w:lang w:val="es-MX"/>
        </w:rPr>
        <w:t>o de datos personales?</w:t>
      </w:r>
    </w:p>
    <w:p w:rsidR="002934EC" w:rsidRPr="002934EC" w:rsidRDefault="002934EC" w:rsidP="002934EC">
      <w:pPr>
        <w:spacing w:after="0"/>
        <w:jc w:val="both"/>
        <w:rPr>
          <w:rFonts w:ascii="Montserrat" w:eastAsia="Arial Narrow" w:hAnsi="Montserrat" w:cs="Arial"/>
          <w:spacing w:val="1"/>
          <w:sz w:val="22"/>
          <w:szCs w:val="22"/>
          <w:lang w:val="es-MX"/>
        </w:rPr>
      </w:pPr>
    </w:p>
    <w:p w:rsidR="00FD7FEE" w:rsidRPr="00D17D0E" w:rsidRDefault="002934EC" w:rsidP="00213D7B">
      <w:pPr>
        <w:spacing w:after="0"/>
        <w:jc w:val="both"/>
        <w:rPr>
          <w:lang w:val="es-MX"/>
        </w:rPr>
      </w:pPr>
      <w:r w:rsidRPr="002934EC">
        <w:rPr>
          <w:rFonts w:ascii="Montserrat" w:eastAsia="Arial Narrow" w:hAnsi="Montserrat" w:cs="Arial"/>
          <w:spacing w:val="1"/>
          <w:sz w:val="22"/>
          <w:szCs w:val="22"/>
          <w:lang w:val="es-MX"/>
        </w:rPr>
        <w:t>De acuerdo a lo establecido en el Manual General de Organización del INAH publicado en el Diario Oficial de la Fede</w:t>
      </w:r>
      <w:r w:rsidR="00213D7B">
        <w:rPr>
          <w:rFonts w:ascii="Montserrat" w:eastAsia="Arial Narrow" w:hAnsi="Montserrat" w:cs="Arial"/>
          <w:spacing w:val="1"/>
          <w:sz w:val="22"/>
          <w:szCs w:val="22"/>
          <w:lang w:val="es-MX"/>
        </w:rPr>
        <w:t xml:space="preserve">ración el 19 de octubre de 2018, la Delegación del Centro INAH Veracruz tiene dentro de sus funciones </w:t>
      </w:r>
      <w:r w:rsidR="00213D7B" w:rsidRPr="00213D7B">
        <w:rPr>
          <w:rFonts w:ascii="Montserrat" w:eastAsia="Arial Narrow" w:hAnsi="Montserrat" w:cs="Arial"/>
          <w:spacing w:val="1"/>
          <w:sz w:val="22"/>
          <w:szCs w:val="22"/>
          <w:lang w:val="es-MX"/>
        </w:rPr>
        <w:t>Coordinar acciones para publicación de obras relacionadas con los resultados</w:t>
      </w:r>
      <w:r w:rsidR="00213D7B">
        <w:rPr>
          <w:rFonts w:ascii="Montserrat" w:eastAsia="Arial Narrow" w:hAnsi="Montserrat" w:cs="Arial"/>
          <w:spacing w:val="1"/>
          <w:sz w:val="22"/>
          <w:szCs w:val="22"/>
          <w:lang w:val="es-MX"/>
        </w:rPr>
        <w:t xml:space="preserve"> </w:t>
      </w:r>
      <w:r w:rsidR="00213D7B" w:rsidRPr="00213D7B">
        <w:rPr>
          <w:rFonts w:ascii="Montserrat" w:eastAsia="Arial Narrow" w:hAnsi="Montserrat" w:cs="Arial"/>
          <w:spacing w:val="1"/>
          <w:sz w:val="22"/>
          <w:szCs w:val="22"/>
          <w:lang w:val="es-MX"/>
        </w:rPr>
        <w:t>de investigaciones, historia y cultura de la entidad en conjunto con la</w:t>
      </w:r>
      <w:r w:rsidR="00213D7B">
        <w:rPr>
          <w:rFonts w:ascii="Montserrat" w:eastAsia="Arial Narrow" w:hAnsi="Montserrat" w:cs="Arial"/>
          <w:spacing w:val="1"/>
          <w:sz w:val="22"/>
          <w:szCs w:val="22"/>
          <w:lang w:val="es-MX"/>
        </w:rPr>
        <w:t xml:space="preserve"> </w:t>
      </w:r>
      <w:r w:rsidR="00213D7B" w:rsidRPr="00213D7B">
        <w:rPr>
          <w:rFonts w:ascii="Montserrat" w:eastAsia="Arial Narrow" w:hAnsi="Montserrat" w:cs="Arial"/>
          <w:spacing w:val="1"/>
          <w:sz w:val="22"/>
          <w:szCs w:val="22"/>
          <w:lang w:val="es-MX"/>
        </w:rPr>
        <w:t>Coordinación Nacional de Difusión, cumpliendo las estrategias y regulaciones</w:t>
      </w:r>
      <w:r w:rsidR="00213D7B">
        <w:rPr>
          <w:rFonts w:ascii="Montserrat" w:eastAsia="Arial Narrow" w:hAnsi="Montserrat" w:cs="Arial"/>
          <w:spacing w:val="1"/>
          <w:sz w:val="22"/>
          <w:szCs w:val="22"/>
          <w:lang w:val="es-MX"/>
        </w:rPr>
        <w:t xml:space="preserve"> </w:t>
      </w:r>
      <w:r w:rsidR="00213D7B" w:rsidRPr="00213D7B">
        <w:rPr>
          <w:rFonts w:ascii="Montserrat" w:eastAsia="Arial Narrow" w:hAnsi="Montserrat" w:cs="Arial"/>
          <w:spacing w:val="1"/>
          <w:sz w:val="22"/>
          <w:szCs w:val="22"/>
          <w:lang w:val="es-MX"/>
        </w:rPr>
        <w:t>que ésta determine con el objeto de asegurar la difusión y divulgación de los</w:t>
      </w:r>
      <w:r w:rsidR="00213D7B">
        <w:rPr>
          <w:rFonts w:ascii="Montserrat" w:eastAsia="Arial Narrow" w:hAnsi="Montserrat" w:cs="Arial"/>
          <w:spacing w:val="1"/>
          <w:sz w:val="22"/>
          <w:szCs w:val="22"/>
          <w:lang w:val="es-MX"/>
        </w:rPr>
        <w:t xml:space="preserve"> </w:t>
      </w:r>
      <w:r w:rsidR="00213D7B" w:rsidRPr="00213D7B">
        <w:rPr>
          <w:rFonts w:ascii="Montserrat" w:eastAsia="Arial Narrow" w:hAnsi="Montserrat" w:cs="Arial"/>
          <w:spacing w:val="1"/>
          <w:sz w:val="22"/>
          <w:szCs w:val="22"/>
          <w:lang w:val="es-MX"/>
        </w:rPr>
        <w:t>bienes y valores que constituyen el acervo cultural de la nación.</w:t>
      </w:r>
    </w:p>
    <w:p w:rsidR="00D22B05" w:rsidRPr="00D17D0E" w:rsidRDefault="00D22B05" w:rsidP="00D22B05">
      <w:pPr>
        <w:spacing w:after="0"/>
        <w:jc w:val="both"/>
        <w:rPr>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¿Dónde puedo ejercer mis derechos ARCO?</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a)</w:t>
      </w:r>
      <w:r w:rsidRPr="002934EC">
        <w:rPr>
          <w:rFonts w:ascii="Montserrat" w:eastAsia="Arial Narrow" w:hAnsi="Montserrat" w:cs="Arial"/>
          <w:spacing w:val="1"/>
          <w:sz w:val="22"/>
          <w:szCs w:val="22"/>
          <w:lang w:val="es-MX"/>
        </w:rPr>
        <w:t xml:space="preserve"> Nombre de su titular: Lic. María del Perpetuo Socorro Villarreal </w:t>
      </w:r>
      <w:proofErr w:type="spellStart"/>
      <w:r w:rsidRPr="002934EC">
        <w:rPr>
          <w:rFonts w:ascii="Montserrat" w:eastAsia="Arial Narrow" w:hAnsi="Montserrat" w:cs="Arial"/>
          <w:spacing w:val="1"/>
          <w:sz w:val="22"/>
          <w:szCs w:val="22"/>
          <w:lang w:val="es-MX"/>
        </w:rPr>
        <w:t>Escárrega</w:t>
      </w:r>
      <w:proofErr w:type="spellEnd"/>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b)</w:t>
      </w:r>
      <w:r w:rsidRPr="002934EC">
        <w:rPr>
          <w:rFonts w:ascii="Montserrat" w:eastAsia="Arial Narrow" w:hAnsi="Montserrat" w:cs="Arial"/>
          <w:spacing w:val="1"/>
          <w:sz w:val="22"/>
          <w:szCs w:val="22"/>
          <w:lang w:val="es-MX"/>
        </w:rPr>
        <w:t xml:space="preserve"> Domicilio: Hamburgo 135, planta baja, Colonia Juárez, Cuauhtémoc, Ciudad de México, CP. 06600, México, México</w:t>
      </w: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c)</w:t>
      </w:r>
      <w:r w:rsidRPr="002934EC">
        <w:rPr>
          <w:rFonts w:ascii="Montserrat" w:eastAsia="Arial Narrow" w:hAnsi="Montserrat" w:cs="Arial"/>
          <w:spacing w:val="1"/>
          <w:sz w:val="22"/>
          <w:szCs w:val="22"/>
          <w:lang w:val="es-MX"/>
        </w:rPr>
        <w:t xml:space="preserve"> Correo electrónico: transparencia@inah.gob.mx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d)</w:t>
      </w:r>
      <w:r w:rsidRPr="002934EC">
        <w:rPr>
          <w:rFonts w:ascii="Montserrat" w:eastAsia="Arial Narrow" w:hAnsi="Montserrat" w:cs="Arial"/>
          <w:spacing w:val="1"/>
          <w:sz w:val="22"/>
          <w:szCs w:val="22"/>
          <w:lang w:val="es-MX"/>
        </w:rPr>
        <w:t xml:space="preserve"> Número telefónico y extensión: 01 (55) 41 66 07 73</w:t>
      </w: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e)</w:t>
      </w:r>
      <w:r w:rsidRPr="002934EC">
        <w:rPr>
          <w:rFonts w:ascii="Montserrat" w:eastAsia="Arial Narrow" w:hAnsi="Montserrat" w:cs="Arial"/>
          <w:spacing w:val="1"/>
          <w:sz w:val="22"/>
          <w:szCs w:val="22"/>
          <w:lang w:val="es-MX"/>
        </w:rPr>
        <w:t xml:space="preserve"> Otro dato de contacto: 01 (55) 41 66 07 74</w:t>
      </w:r>
    </w:p>
    <w:p w:rsidR="00DF654A"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br/>
        <w:t xml:space="preserve">Asimismo, usted podrá presentar una solicitud de ejercicio de derechos ARCO a través de la Plataforma Nacional de Transparencia, disponible en </w:t>
      </w:r>
      <w:hyperlink r:id="rId8" w:tgtFrame="_blank" w:history="1">
        <w:r w:rsidRPr="002934EC">
          <w:rPr>
            <w:rFonts w:ascii="Montserrat" w:eastAsia="Arial Narrow" w:hAnsi="Montserrat" w:cs="Arial"/>
            <w:spacing w:val="1"/>
            <w:sz w:val="22"/>
            <w:szCs w:val="22"/>
            <w:lang w:val="es-MX"/>
          </w:rPr>
          <w:t>http://www.plataformadetransparencia.org.mx</w:t>
        </w:r>
      </w:hyperlink>
      <w:r w:rsidRPr="002934EC">
        <w:rPr>
          <w:rFonts w:ascii="Montserrat" w:eastAsia="Arial Narrow" w:hAnsi="Montserrat" w:cs="Arial"/>
          <w:spacing w:val="1"/>
          <w:sz w:val="22"/>
          <w:szCs w:val="22"/>
          <w:lang w:val="es-MX"/>
        </w:rPr>
        <w:t>, y a través de los siguientes medios:</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1.-</w:t>
      </w:r>
      <w:r w:rsidRPr="002934EC">
        <w:rPr>
          <w:rFonts w:ascii="Montserrat" w:eastAsia="Arial Narrow" w:hAnsi="Montserrat" w:cs="Arial"/>
          <w:spacing w:val="1"/>
          <w:sz w:val="22"/>
          <w:szCs w:val="22"/>
          <w:lang w:val="es-MX"/>
        </w:rPr>
        <w:t>  Correo electrónico transparencia@inah.gob.mx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2.-</w:t>
      </w:r>
      <w:r w:rsidRPr="002934EC">
        <w:rPr>
          <w:rFonts w:ascii="Montserrat" w:eastAsia="Arial Narrow" w:hAnsi="Montserrat" w:cs="Arial"/>
          <w:spacing w:val="1"/>
          <w:sz w:val="22"/>
          <w:szCs w:val="22"/>
          <w:lang w:val="es-MX"/>
        </w:rPr>
        <w:t>  Correo postal certificado porte pagado</w:t>
      </w: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3.-</w:t>
      </w:r>
      <w:r w:rsidRPr="002934EC">
        <w:rPr>
          <w:rFonts w:ascii="Montserrat" w:eastAsia="Arial Narrow" w:hAnsi="Montserrat" w:cs="Arial"/>
          <w:spacing w:val="1"/>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4.-</w:t>
      </w:r>
      <w:r w:rsidRPr="002934EC">
        <w:rPr>
          <w:rFonts w:ascii="Montserrat" w:eastAsia="Arial Narrow" w:hAnsi="Montserrat" w:cs="Arial"/>
          <w:spacing w:val="1"/>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2934EC" w:rsidRDefault="002934EC" w:rsidP="002934EC">
      <w:pPr>
        <w:spacing w:after="0"/>
        <w:jc w:val="both"/>
        <w:rPr>
          <w:rFonts w:ascii="Montserrat" w:eastAsia="Arial Narrow" w:hAnsi="Montserrat" w:cs="Arial"/>
          <w:spacing w:val="1"/>
          <w:sz w:val="22"/>
          <w:szCs w:val="22"/>
          <w:lang w:val="es-MX"/>
        </w:rPr>
      </w:pPr>
    </w:p>
    <w:p w:rsidR="001410F1" w:rsidRDefault="001410F1" w:rsidP="002934EC">
      <w:pPr>
        <w:spacing w:after="0"/>
        <w:jc w:val="both"/>
        <w:rPr>
          <w:rFonts w:ascii="Montserrat" w:eastAsia="Arial Narrow" w:hAnsi="Montserrat" w:cs="Arial"/>
          <w:spacing w:val="1"/>
          <w:sz w:val="22"/>
          <w:szCs w:val="22"/>
          <w:lang w:val="es-MX"/>
        </w:rPr>
      </w:pPr>
    </w:p>
    <w:p w:rsidR="001410F1" w:rsidRDefault="001410F1"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1.-</w:t>
      </w:r>
      <w:r w:rsidRPr="002934EC">
        <w:rPr>
          <w:rFonts w:ascii="Montserrat" w:eastAsia="Arial Narrow" w:hAnsi="Montserrat" w:cs="Arial"/>
          <w:spacing w:val="1"/>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2934EC">
        <w:rPr>
          <w:rFonts w:ascii="Montserrat" w:eastAsia="Arial Narrow" w:hAnsi="Montserrat" w:cs="Arial"/>
          <w:spacing w:val="1"/>
          <w:sz w:val="22"/>
          <w:szCs w:val="22"/>
          <w:lang w:val="es-MX"/>
        </w:rPr>
        <w:t>hrs</w:t>
      </w:r>
      <w:proofErr w:type="spellEnd"/>
      <w:r w:rsidRPr="002934EC">
        <w:rPr>
          <w:rFonts w:ascii="Montserrat" w:eastAsia="Arial Narrow" w:hAnsi="Montserrat" w:cs="Arial"/>
          <w:spacing w:val="1"/>
          <w:sz w:val="22"/>
          <w:szCs w:val="22"/>
          <w:lang w:val="es-MX"/>
        </w:rPr>
        <w:t>.</w:t>
      </w:r>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2.-</w:t>
      </w:r>
      <w:r w:rsidRPr="002934EC">
        <w:rPr>
          <w:rFonts w:ascii="Montserrat" w:eastAsia="Arial Narrow" w:hAnsi="Montserrat" w:cs="Arial"/>
          <w:spacing w:val="1"/>
          <w:sz w:val="22"/>
          <w:szCs w:val="22"/>
          <w:lang w:val="es-MX"/>
        </w:rPr>
        <w:t xml:space="preserve"> Vía internet, a través de la Plataforma Nacional de Transparencia: https://www.plataformadetransparencia.org.mx y/o </w:t>
      </w:r>
      <w:hyperlink r:id="rId9" w:history="1">
        <w:r w:rsidRPr="00DF654A">
          <w:rPr>
            <w:rFonts w:ascii="Montserrat" w:eastAsia="Arial Narrow" w:hAnsi="Montserrat" w:cs="Arial"/>
            <w:spacing w:val="1"/>
            <w:sz w:val="22"/>
            <w:szCs w:val="22"/>
            <w:lang w:val="es-MX"/>
          </w:rPr>
          <w:t>https://www.infomex.org.mx</w:t>
        </w:r>
      </w:hyperlink>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3.-</w:t>
      </w:r>
      <w:r w:rsidRPr="002934EC">
        <w:rPr>
          <w:rFonts w:ascii="Montserrat" w:eastAsia="Arial Narrow" w:hAnsi="Montserrat" w:cs="Arial"/>
          <w:spacing w:val="1"/>
          <w:sz w:val="22"/>
          <w:szCs w:val="22"/>
          <w:lang w:val="es-MX"/>
        </w:rPr>
        <w:t xml:space="preserve"> Correo electrónico </w:t>
      </w:r>
      <w:hyperlink r:id="rId10" w:history="1">
        <w:r w:rsidRPr="00DF654A">
          <w:rPr>
            <w:rFonts w:ascii="Montserrat" w:eastAsia="Arial Narrow" w:hAnsi="Montserrat" w:cs="Arial"/>
            <w:spacing w:val="1"/>
            <w:sz w:val="22"/>
            <w:szCs w:val="22"/>
            <w:lang w:val="es-MX"/>
          </w:rPr>
          <w:t>transparencia@inah.gob.mx</w:t>
        </w:r>
      </w:hyperlink>
    </w:p>
    <w:p w:rsidR="002934EC" w:rsidRPr="002934EC" w:rsidRDefault="002934EC" w:rsidP="002934EC">
      <w:pPr>
        <w:spacing w:after="0"/>
        <w:jc w:val="both"/>
        <w:rPr>
          <w:rFonts w:ascii="Montserrat" w:eastAsia="Arial Narrow" w:hAnsi="Montserrat" w:cs="Arial"/>
          <w:spacing w:val="1"/>
          <w:sz w:val="22"/>
          <w:szCs w:val="22"/>
          <w:lang w:val="es-MX"/>
        </w:rPr>
      </w:pPr>
      <w:r w:rsidRPr="001410F1">
        <w:rPr>
          <w:rFonts w:ascii="Montserrat" w:eastAsia="Arial Narrow" w:hAnsi="Montserrat" w:cs="Arial"/>
          <w:b/>
          <w:spacing w:val="1"/>
          <w:sz w:val="22"/>
          <w:szCs w:val="22"/>
          <w:lang w:val="es-MX"/>
        </w:rPr>
        <w:t>4.-</w:t>
      </w:r>
      <w:r w:rsidRPr="002934EC">
        <w:rPr>
          <w:rFonts w:ascii="Montserrat" w:eastAsia="Arial Narrow" w:hAnsi="Montserrat" w:cs="Arial"/>
          <w:spacing w:val="1"/>
          <w:sz w:val="22"/>
          <w:szCs w:val="22"/>
          <w:lang w:val="es-MX"/>
        </w:rPr>
        <w:t xml:space="preserve"> Correo postal certificado porte pagado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¿Cómo puede conocer los cambios en este aviso de privacidad?</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 xml:space="preserve">El presente aviso de privacidad puede sufrir modificaciones, cambios o actualizaciones derivadas de nuevos requerimientos legales o por otras causas. </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Nos comprometemos a mantenerlo informado sobre los cambios que pueda sufrir el presente aviso de privacidad, a través de: www.inah.gob.mx</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4E7C73" w:rsidRDefault="002934EC" w:rsidP="002934EC">
      <w:pPr>
        <w:spacing w:after="0"/>
        <w:jc w:val="both"/>
        <w:rPr>
          <w:rFonts w:ascii="Montserrat" w:eastAsia="Arial Narrow" w:hAnsi="Montserrat" w:cs="Arial"/>
          <w:b/>
          <w:spacing w:val="1"/>
          <w:sz w:val="22"/>
          <w:szCs w:val="22"/>
          <w:lang w:val="es-MX"/>
        </w:rPr>
      </w:pPr>
      <w:r w:rsidRPr="004E7C73">
        <w:rPr>
          <w:rFonts w:ascii="Montserrat" w:eastAsia="Arial Narrow" w:hAnsi="Montserrat" w:cs="Arial"/>
          <w:b/>
          <w:spacing w:val="1"/>
          <w:sz w:val="22"/>
          <w:szCs w:val="22"/>
          <w:lang w:val="es-MX"/>
        </w:rPr>
        <w:t>Otros datos de contacto:</w:t>
      </w:r>
    </w:p>
    <w:p w:rsidR="002934EC" w:rsidRPr="002934EC" w:rsidRDefault="002934EC" w:rsidP="002934EC">
      <w:pPr>
        <w:spacing w:after="0"/>
        <w:jc w:val="both"/>
        <w:rPr>
          <w:rFonts w:ascii="Montserrat" w:eastAsia="Arial Narrow" w:hAnsi="Montserrat" w:cs="Arial"/>
          <w:spacing w:val="1"/>
          <w:sz w:val="22"/>
          <w:szCs w:val="22"/>
          <w:lang w:val="es-MX"/>
        </w:rPr>
      </w:pP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Página de Internet: www.inah.gob.mx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Correo electrónico para la atención del público en general: transparencia@inah.gob.mx</w:t>
      </w:r>
    </w:p>
    <w:p w:rsidR="002934EC" w:rsidRPr="002934EC" w:rsidRDefault="002934EC" w:rsidP="002934EC">
      <w:pPr>
        <w:spacing w:after="0"/>
        <w:jc w:val="both"/>
        <w:rPr>
          <w:rFonts w:ascii="Montserrat" w:eastAsia="Arial Narrow" w:hAnsi="Montserrat" w:cs="Arial"/>
          <w:spacing w:val="1"/>
          <w:sz w:val="22"/>
          <w:szCs w:val="22"/>
          <w:lang w:val="es-MX"/>
        </w:rPr>
      </w:pPr>
      <w:r w:rsidRPr="002934EC">
        <w:rPr>
          <w:rFonts w:ascii="Montserrat" w:eastAsia="Arial Narrow" w:hAnsi="Montserrat" w:cs="Arial"/>
          <w:spacing w:val="1"/>
          <w:sz w:val="22"/>
          <w:szCs w:val="22"/>
          <w:lang w:val="es-MX"/>
        </w:rPr>
        <w:t>Número telefónico para la atención del público en general: 015541660773</w:t>
      </w:r>
    </w:p>
    <w:p w:rsidR="001241F3" w:rsidRDefault="001241F3" w:rsidP="001241F3">
      <w:pPr>
        <w:jc w:val="right"/>
        <w:rPr>
          <w:rFonts w:ascii="Montserrat" w:eastAsia="Century Gothic" w:hAnsi="Montserrat" w:cs="Arial"/>
          <w:b/>
          <w:spacing w:val="-1"/>
          <w:sz w:val="22"/>
          <w:szCs w:val="22"/>
          <w:lang w:val="es-MX"/>
        </w:rPr>
      </w:pPr>
    </w:p>
    <w:p w:rsidR="001410F1" w:rsidRDefault="001410F1" w:rsidP="001241F3">
      <w:pPr>
        <w:jc w:val="right"/>
        <w:rPr>
          <w:rFonts w:ascii="Montserrat" w:eastAsia="Century Gothic" w:hAnsi="Montserrat" w:cs="Arial"/>
          <w:b/>
          <w:spacing w:val="-1"/>
          <w:sz w:val="22"/>
          <w:szCs w:val="22"/>
          <w:lang w:val="es-MX"/>
        </w:rPr>
      </w:pPr>
    </w:p>
    <w:p w:rsidR="001410F1" w:rsidRPr="00866F54" w:rsidRDefault="001410F1" w:rsidP="001241F3">
      <w:pPr>
        <w:jc w:val="right"/>
        <w:rPr>
          <w:rFonts w:ascii="Montserrat" w:eastAsia="Century Gothic" w:hAnsi="Montserrat" w:cs="Arial"/>
          <w:b/>
          <w:spacing w:val="-1"/>
          <w:sz w:val="22"/>
          <w:szCs w:val="22"/>
          <w:lang w:val="es-MX"/>
        </w:rPr>
      </w:pPr>
    </w:p>
    <w:p w:rsidR="00A7393D" w:rsidRPr="00243B29" w:rsidRDefault="002934EC" w:rsidP="001241F3">
      <w:pPr>
        <w:jc w:val="right"/>
        <w:rPr>
          <w:rFonts w:ascii="Montserrat" w:hAnsi="Montserrat" w:cs="Calibri"/>
          <w:b/>
          <w:sz w:val="22"/>
          <w:szCs w:val="22"/>
          <w:lang w:val="es-MX"/>
        </w:rPr>
      </w:pPr>
      <w:r w:rsidRPr="00866F54">
        <w:rPr>
          <w:rFonts w:ascii="Montserrat" w:eastAsia="Century Gothic" w:hAnsi="Montserrat" w:cs="Arial"/>
          <w:b/>
          <w:spacing w:val="-1"/>
          <w:sz w:val="22"/>
          <w:szCs w:val="22"/>
          <w:lang w:val="es-MX"/>
        </w:rPr>
        <w:t xml:space="preserve"> Última actualización:</w:t>
      </w:r>
      <w:r>
        <w:rPr>
          <w:rFonts w:ascii="Montserrat" w:eastAsia="Century Gothic" w:hAnsi="Montserrat" w:cs="Arial"/>
          <w:spacing w:val="-1"/>
          <w:sz w:val="22"/>
          <w:szCs w:val="22"/>
          <w:lang w:val="es-MX"/>
        </w:rPr>
        <w:t xml:space="preserve"> </w:t>
      </w:r>
      <w:r w:rsidR="00D17D0E">
        <w:rPr>
          <w:rFonts w:ascii="Montserrat" w:eastAsia="Century Gothic" w:hAnsi="Montserrat" w:cs="Arial"/>
          <w:spacing w:val="-1"/>
          <w:sz w:val="22"/>
          <w:szCs w:val="22"/>
          <w:lang w:val="es-MX"/>
        </w:rPr>
        <w:t>11</w:t>
      </w:r>
      <w:r w:rsidR="001241F3" w:rsidRPr="00243B29">
        <w:rPr>
          <w:rFonts w:ascii="Montserrat" w:eastAsia="Century Gothic" w:hAnsi="Montserrat" w:cs="Arial"/>
          <w:spacing w:val="-1"/>
          <w:sz w:val="22"/>
          <w:szCs w:val="22"/>
          <w:lang w:val="es-MX"/>
        </w:rPr>
        <w:t xml:space="preserve"> de </w:t>
      </w:r>
      <w:r w:rsidR="00D17D0E">
        <w:rPr>
          <w:rFonts w:ascii="Montserrat" w:eastAsia="Century Gothic" w:hAnsi="Montserrat" w:cs="Arial"/>
          <w:spacing w:val="-1"/>
          <w:sz w:val="22"/>
          <w:szCs w:val="22"/>
          <w:lang w:val="es-MX"/>
        </w:rPr>
        <w:t>marzo</w:t>
      </w:r>
      <w:r w:rsidR="001241F3" w:rsidRPr="00243B29">
        <w:rPr>
          <w:rFonts w:ascii="Montserrat" w:eastAsia="Century Gothic" w:hAnsi="Montserrat" w:cs="Arial"/>
          <w:spacing w:val="-1"/>
          <w:sz w:val="22"/>
          <w:szCs w:val="22"/>
          <w:lang w:val="es-MX"/>
        </w:rPr>
        <w:t xml:space="preserve"> de 2019</w:t>
      </w:r>
    </w:p>
    <w:sectPr w:rsidR="00A7393D" w:rsidRPr="00243B29" w:rsidSect="00C659AE">
      <w:headerReference w:type="even" r:id="rId11"/>
      <w:headerReference w:type="default" r:id="rId12"/>
      <w:footerReference w:type="default" r:id="rId13"/>
      <w:headerReference w:type="first" r:id="rId14"/>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DC" w:rsidRDefault="00600FDC">
      <w:pPr>
        <w:spacing w:after="0"/>
      </w:pPr>
      <w:r>
        <w:separator/>
      </w:r>
    </w:p>
  </w:endnote>
  <w:endnote w:type="continuationSeparator" w:id="0">
    <w:p w:rsidR="00600FDC" w:rsidRDefault="00600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424180</wp:posOffset>
              </wp:positionV>
              <wp:extent cx="56388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66F54" w:rsidRDefault="00537BA8" w:rsidP="00D83719">
                          <w:pPr>
                            <w:tabs>
                              <w:tab w:val="left" w:pos="567"/>
                            </w:tabs>
                            <w:rPr>
                              <w:rFonts w:ascii="Montserrat SemiBold" w:hAnsi="Montserrat SemiBold"/>
                              <w:sz w:val="19"/>
                              <w:lang w:val="es-ES_tradnl"/>
                            </w:rPr>
                          </w:pPr>
                          <w:r w:rsidRPr="00866F54">
                            <w:rPr>
                              <w:rFonts w:ascii="Montserrat SemiBold" w:hAnsi="Montserrat SemiBold"/>
                              <w:sz w:val="19"/>
                              <w:lang w:val="es-ES_tradnl"/>
                            </w:rPr>
                            <w:t>Hamburgo 135</w:t>
                          </w:r>
                          <w:r w:rsidR="007B357C" w:rsidRPr="00866F54">
                            <w:rPr>
                              <w:rFonts w:ascii="Montserrat SemiBold" w:hAnsi="Montserrat SemiBold"/>
                              <w:sz w:val="19"/>
                              <w:lang w:val="es-ES_tradnl"/>
                            </w:rPr>
                            <w:t xml:space="preserve">, col. </w:t>
                          </w:r>
                          <w:r w:rsidRPr="00866F54">
                            <w:rPr>
                              <w:rFonts w:ascii="Montserrat SemiBold" w:hAnsi="Montserrat SemiBold"/>
                              <w:sz w:val="19"/>
                              <w:lang w:val="es-ES_tradnl"/>
                            </w:rPr>
                            <w:t xml:space="preserve">Juárez, alcaldía Cuauhtémoc </w:t>
                          </w:r>
                          <w:r w:rsidR="00D817F7" w:rsidRPr="00866F54">
                            <w:rPr>
                              <w:rFonts w:ascii="Montserrat SemiBold" w:hAnsi="Montserrat SemiBold"/>
                              <w:sz w:val="19"/>
                              <w:lang w:val="es-ES_tradnl"/>
                            </w:rPr>
                            <w:t>C.P. 066</w:t>
                          </w:r>
                          <w:r w:rsidR="007B357C" w:rsidRPr="00866F54">
                            <w:rPr>
                              <w:rFonts w:ascii="Montserrat SemiBold" w:hAnsi="Montserrat SemiBold"/>
                              <w:sz w:val="19"/>
                              <w:lang w:val="es-ES_tradnl"/>
                            </w:rPr>
                            <w:t>00, Ciudad de México, tel</w:t>
                          </w:r>
                          <w:r w:rsidRPr="00866F54">
                            <w:rPr>
                              <w:rFonts w:ascii="Montserrat SemiBold" w:hAnsi="Montserrat SemiBold"/>
                              <w:sz w:val="19"/>
                              <w:lang w:val="es-ES_tradnl"/>
                            </w:rPr>
                            <w:t>s</w:t>
                          </w:r>
                          <w:r w:rsidR="007B357C" w:rsidRPr="00866F54">
                            <w:rPr>
                              <w:rFonts w:ascii="Montserrat SemiBold" w:hAnsi="Montserrat SemiBold"/>
                              <w:sz w:val="19"/>
                              <w:lang w:val="es-ES_tradnl"/>
                            </w:rPr>
                            <w:t xml:space="preserve">. </w:t>
                          </w:r>
                          <w:r w:rsidRPr="00866F54">
                            <w:rPr>
                              <w:rFonts w:ascii="Montserrat SemiBold" w:hAnsi="Montserrat SemiBold"/>
                              <w:sz w:val="19"/>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44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8RsAIAAKk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" filled="f" stroked="f">
              <v:textbox inset="0,0,0,0">
                <w:txbxContent>
                  <w:p w:rsidR="007B357C" w:rsidRPr="00866F54" w:rsidRDefault="00537BA8" w:rsidP="00D83719">
                    <w:pPr>
                      <w:tabs>
                        <w:tab w:val="left" w:pos="567"/>
                      </w:tabs>
                      <w:rPr>
                        <w:rFonts w:ascii="Montserrat SemiBold" w:hAnsi="Montserrat SemiBold"/>
                        <w:sz w:val="19"/>
                        <w:lang w:val="es-ES_tradnl"/>
                      </w:rPr>
                    </w:pPr>
                    <w:r w:rsidRPr="00866F54">
                      <w:rPr>
                        <w:rFonts w:ascii="Montserrat SemiBold" w:hAnsi="Montserrat SemiBold"/>
                        <w:sz w:val="19"/>
                        <w:lang w:val="es-ES_tradnl"/>
                      </w:rPr>
                      <w:t>Hamburgo 135</w:t>
                    </w:r>
                    <w:r w:rsidR="007B357C" w:rsidRPr="00866F54">
                      <w:rPr>
                        <w:rFonts w:ascii="Montserrat SemiBold" w:hAnsi="Montserrat SemiBold"/>
                        <w:sz w:val="19"/>
                        <w:lang w:val="es-ES_tradnl"/>
                      </w:rPr>
                      <w:t xml:space="preserve">, col. </w:t>
                    </w:r>
                    <w:r w:rsidRPr="00866F54">
                      <w:rPr>
                        <w:rFonts w:ascii="Montserrat SemiBold" w:hAnsi="Montserrat SemiBold"/>
                        <w:sz w:val="19"/>
                        <w:lang w:val="es-ES_tradnl"/>
                      </w:rPr>
                      <w:t xml:space="preserve">Juárez, alcaldía Cuauhtémoc </w:t>
                    </w:r>
                    <w:r w:rsidR="00D817F7" w:rsidRPr="00866F54">
                      <w:rPr>
                        <w:rFonts w:ascii="Montserrat SemiBold" w:hAnsi="Montserrat SemiBold"/>
                        <w:sz w:val="19"/>
                        <w:lang w:val="es-ES_tradnl"/>
                      </w:rPr>
                      <w:t>C.P. 066</w:t>
                    </w:r>
                    <w:r w:rsidR="007B357C" w:rsidRPr="00866F54">
                      <w:rPr>
                        <w:rFonts w:ascii="Montserrat SemiBold" w:hAnsi="Montserrat SemiBold"/>
                        <w:sz w:val="19"/>
                        <w:lang w:val="es-ES_tradnl"/>
                      </w:rPr>
                      <w:t>00, Ciudad de México, tel</w:t>
                    </w:r>
                    <w:r w:rsidRPr="00866F54">
                      <w:rPr>
                        <w:rFonts w:ascii="Montserrat SemiBold" w:hAnsi="Montserrat SemiBold"/>
                        <w:sz w:val="19"/>
                        <w:lang w:val="es-ES_tradnl"/>
                      </w:rPr>
                      <w:t>s</w:t>
                    </w:r>
                    <w:r w:rsidR="007B357C" w:rsidRPr="00866F54">
                      <w:rPr>
                        <w:rFonts w:ascii="Montserrat SemiBold" w:hAnsi="Montserrat SemiBold"/>
                        <w:sz w:val="19"/>
                        <w:lang w:val="es-ES_tradnl"/>
                      </w:rPr>
                      <w:t xml:space="preserve">. </w:t>
                    </w:r>
                    <w:r w:rsidRPr="00866F54">
                      <w:rPr>
                        <w:rFonts w:ascii="Montserrat SemiBold" w:hAnsi="Montserrat SemiBold"/>
                        <w:sz w:val="19"/>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DC" w:rsidRDefault="00600FDC">
      <w:pPr>
        <w:spacing w:after="0"/>
      </w:pPr>
      <w:r>
        <w:separator/>
      </w:r>
    </w:p>
  </w:footnote>
  <w:footnote w:type="continuationSeparator" w:id="0">
    <w:p w:rsidR="00600FDC" w:rsidRDefault="00600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00FD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9771CB" w:rsidRDefault="001241F3" w:rsidP="00552A34">
    <w:pPr>
      <w:spacing w:after="0"/>
      <w:jc w:val="right"/>
      <w:rPr>
        <w:rFonts w:ascii="Montserrat ExtraBold" w:hAnsi="Montserrat ExtraBold"/>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552A34">
      <w:rPr>
        <w:rFonts w:ascii="Arial" w:hAnsi="Arial" w:cs="Arial"/>
        <w:b/>
        <w:sz w:val="18"/>
        <w:szCs w:val="18"/>
        <w:lang w:val="es-MX"/>
      </w:rPr>
      <w:t>Centro INAH Veracruz</w:t>
    </w:r>
    <w:r w:rsidR="00600FDC">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00FD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5"/>
  </w:num>
  <w:num w:numId="16">
    <w:abstractNumId w:val="14"/>
  </w:num>
  <w:num w:numId="17">
    <w:abstractNumId w:val="12"/>
  </w:num>
  <w:num w:numId="18">
    <w:abstractNumId w:val="17"/>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617D"/>
    <w:rsid w:val="000A5827"/>
    <w:rsid w:val="000B6D7A"/>
    <w:rsid w:val="00122A80"/>
    <w:rsid w:val="001241F3"/>
    <w:rsid w:val="001410F1"/>
    <w:rsid w:val="00166CFE"/>
    <w:rsid w:val="00170FD6"/>
    <w:rsid w:val="001B471A"/>
    <w:rsid w:val="001B6B44"/>
    <w:rsid w:val="00200922"/>
    <w:rsid w:val="00213D7B"/>
    <w:rsid w:val="00215AEE"/>
    <w:rsid w:val="00230AB7"/>
    <w:rsid w:val="00236D6F"/>
    <w:rsid w:val="00243B29"/>
    <w:rsid w:val="002934EC"/>
    <w:rsid w:val="002A19C4"/>
    <w:rsid w:val="002F727C"/>
    <w:rsid w:val="00366E6A"/>
    <w:rsid w:val="00386E46"/>
    <w:rsid w:val="003D0775"/>
    <w:rsid w:val="0042694B"/>
    <w:rsid w:val="0042781A"/>
    <w:rsid w:val="004844DF"/>
    <w:rsid w:val="004C5565"/>
    <w:rsid w:val="004E7C73"/>
    <w:rsid w:val="004E7FB8"/>
    <w:rsid w:val="00537BA8"/>
    <w:rsid w:val="00552A34"/>
    <w:rsid w:val="005C76BF"/>
    <w:rsid w:val="00600FDC"/>
    <w:rsid w:val="00636255"/>
    <w:rsid w:val="00645262"/>
    <w:rsid w:val="0067240E"/>
    <w:rsid w:val="00687E2A"/>
    <w:rsid w:val="006C05E3"/>
    <w:rsid w:val="006C4721"/>
    <w:rsid w:val="006F5C1C"/>
    <w:rsid w:val="007036E7"/>
    <w:rsid w:val="00716481"/>
    <w:rsid w:val="00724FE5"/>
    <w:rsid w:val="007368F1"/>
    <w:rsid w:val="00751302"/>
    <w:rsid w:val="007513B2"/>
    <w:rsid w:val="00767D7F"/>
    <w:rsid w:val="00772327"/>
    <w:rsid w:val="00775CE5"/>
    <w:rsid w:val="00786B44"/>
    <w:rsid w:val="0079377C"/>
    <w:rsid w:val="007B357C"/>
    <w:rsid w:val="007D716E"/>
    <w:rsid w:val="0084489C"/>
    <w:rsid w:val="00866F54"/>
    <w:rsid w:val="00892492"/>
    <w:rsid w:val="008C2584"/>
    <w:rsid w:val="00905AFF"/>
    <w:rsid w:val="00922962"/>
    <w:rsid w:val="00943C4A"/>
    <w:rsid w:val="009771CB"/>
    <w:rsid w:val="009C191D"/>
    <w:rsid w:val="009F6ED4"/>
    <w:rsid w:val="00A7393D"/>
    <w:rsid w:val="00A87800"/>
    <w:rsid w:val="00A96CD2"/>
    <w:rsid w:val="00AA0A88"/>
    <w:rsid w:val="00AD19F1"/>
    <w:rsid w:val="00AD3AB3"/>
    <w:rsid w:val="00B10312"/>
    <w:rsid w:val="00B75E76"/>
    <w:rsid w:val="00B858E9"/>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17D0E"/>
    <w:rsid w:val="00D22B05"/>
    <w:rsid w:val="00D46DFA"/>
    <w:rsid w:val="00D6489D"/>
    <w:rsid w:val="00D817F7"/>
    <w:rsid w:val="00D83719"/>
    <w:rsid w:val="00D95303"/>
    <w:rsid w:val="00DF654A"/>
    <w:rsid w:val="00E1406D"/>
    <w:rsid w:val="00E14822"/>
    <w:rsid w:val="00E7551D"/>
    <w:rsid w:val="00EE637E"/>
    <w:rsid w:val="00EF792F"/>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68082"/>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3E1FC-2E3B-4108-90C3-EB7248C4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797</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2019-03-11T18:47:00Z</dcterms:created>
  <dcterms:modified xsi:type="dcterms:W3CDTF">2019-03-11T19:11:00Z</dcterms:modified>
</cp:coreProperties>
</file>