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p w:rsidR="001B6155" w:rsidRPr="001B6155" w:rsidRDefault="001B6155" w:rsidP="001B6155">
      <w:pPr>
        <w:jc w:val="both"/>
        <w:rPr>
          <w:rFonts w:eastAsia="Times New Roman"/>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27902" w:rsidRDefault="001B6155" w:rsidP="001B6155">
            <w:pPr>
              <w:jc w:val="both"/>
              <w:rPr>
                <w:rFonts w:eastAsia="Times New Roman"/>
                <w:b/>
                <w:sz w:val="20"/>
                <w:szCs w:val="20"/>
                <w:lang w:val="es-MX"/>
              </w:rPr>
            </w:pPr>
            <w:r w:rsidRPr="001B6155">
              <w:rPr>
                <w:rFonts w:eastAsia="Times New Roman"/>
                <w:b/>
                <w:sz w:val="20"/>
                <w:szCs w:val="20"/>
                <w:lang w:val="es-MX"/>
              </w:rPr>
              <w:t>Llevar el control de asistencia de los participantes a</w:t>
            </w:r>
            <w:r w:rsidR="00627902">
              <w:rPr>
                <w:rFonts w:eastAsia="Times New Roman"/>
                <w:b/>
                <w:sz w:val="20"/>
                <w:szCs w:val="20"/>
                <w:lang w:val="es-MX"/>
              </w:rPr>
              <w:t xml:space="preserve"> </w:t>
            </w:r>
            <w:r w:rsidRPr="001B6155">
              <w:rPr>
                <w:rFonts w:eastAsia="Times New Roman"/>
                <w:b/>
                <w:sz w:val="20"/>
                <w:szCs w:val="20"/>
                <w:lang w:val="es-MX"/>
              </w:rPr>
              <w:t>l</w:t>
            </w:r>
            <w:r w:rsidR="00627902">
              <w:rPr>
                <w:rFonts w:eastAsia="Times New Roman"/>
                <w:b/>
                <w:sz w:val="20"/>
                <w:szCs w:val="20"/>
                <w:lang w:val="es-MX"/>
              </w:rPr>
              <w:t>a</w:t>
            </w:r>
            <w:r w:rsidRPr="001B6155">
              <w:rPr>
                <w:rFonts w:eastAsia="Times New Roman"/>
                <w:b/>
                <w:sz w:val="20"/>
                <w:szCs w:val="20"/>
                <w:lang w:val="es-MX"/>
              </w:rPr>
              <w:t xml:space="preserve"> </w:t>
            </w:r>
            <w:r w:rsidR="00627902" w:rsidRPr="00627902">
              <w:rPr>
                <w:rFonts w:eastAsia="Times New Roman"/>
                <w:b/>
                <w:sz w:val="20"/>
                <w:szCs w:val="20"/>
                <w:lang w:val="es-MX"/>
              </w:rPr>
              <w:t>Presentación Editorial “En Busca del Alma Nacional</w:t>
            </w:r>
            <w:r w:rsidR="00627902">
              <w:rPr>
                <w:rFonts w:eastAsia="Times New Roman"/>
                <w:b/>
                <w:sz w:val="20"/>
                <w:szCs w:val="20"/>
                <w:lang w:val="es-MX"/>
              </w:rPr>
              <w:t>,</w:t>
            </w:r>
            <w:r w:rsidR="00627902" w:rsidRPr="00627902">
              <w:rPr>
                <w:rFonts w:eastAsia="Times New Roman"/>
                <w:b/>
                <w:sz w:val="20"/>
                <w:szCs w:val="20"/>
                <w:lang w:val="es-MX"/>
              </w:rPr>
              <w:t xml:space="preserve"> la Arqueología y la Reconstrucción del Origen de la Historia Nacional en México (1867-1942)”, de </w:t>
            </w:r>
            <w:proofErr w:type="spellStart"/>
            <w:r w:rsidR="00627902" w:rsidRPr="00627902">
              <w:rPr>
                <w:rFonts w:eastAsia="Times New Roman"/>
                <w:b/>
                <w:sz w:val="20"/>
                <w:szCs w:val="20"/>
                <w:lang w:val="es-MX"/>
              </w:rPr>
              <w:t>Haydeé</w:t>
            </w:r>
            <w:proofErr w:type="spellEnd"/>
            <w:r w:rsidR="00627902" w:rsidRPr="00627902">
              <w:rPr>
                <w:rFonts w:eastAsia="Times New Roman"/>
                <w:b/>
                <w:sz w:val="20"/>
                <w:szCs w:val="20"/>
                <w:lang w:val="es-MX"/>
              </w:rPr>
              <w:t xml:space="preserve"> López Hernández</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bl>
    <w:p w:rsidR="001B6155" w:rsidRDefault="001B6155" w:rsidP="001B6155">
      <w:pPr>
        <w:jc w:val="both"/>
        <w:rPr>
          <w:rFonts w:eastAsia="Times New Roman"/>
        </w:rPr>
      </w:pPr>
    </w:p>
    <w:p w:rsidR="001B6155" w:rsidRPr="001B6155" w:rsidRDefault="001B6155" w:rsidP="001B6155">
      <w:pPr>
        <w:pStyle w:val="NormalWeb"/>
        <w:jc w:val="both"/>
        <w:rPr>
          <w:lang w:val="es-MX"/>
        </w:rPr>
      </w:pPr>
      <w:r w:rsidRPr="001B6155">
        <w:rPr>
          <w:lang w:val="es-MX"/>
        </w:rPr>
        <w:t xml:space="preserve">Si no desea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1B6155" w:rsidRPr="001B6155" w:rsidRDefault="00627902" w:rsidP="00627902">
      <w:pPr>
        <w:numPr>
          <w:ilvl w:val="0"/>
          <w:numId w:val="18"/>
        </w:numPr>
        <w:spacing w:before="100" w:beforeAutospacing="1" w:after="100" w:afterAutospacing="1"/>
        <w:jc w:val="both"/>
        <w:rPr>
          <w:rFonts w:eastAsia="Times New Roman"/>
          <w:lang w:val="es-MX"/>
        </w:rPr>
      </w:pPr>
      <w:r w:rsidRPr="00627902">
        <w:rPr>
          <w:rFonts w:eastAsia="Times New Roman"/>
          <w:lang w:val="es-MX"/>
        </w:rPr>
        <w:t xml:space="preserve">Llevar el control de asistencia de los participantes a la Presentación Editorial “En Busca del Alma Nacional, la Arqueología y la Reconstrucción del Origen de la Historia Nacional en México (1867-1942)”, de </w:t>
      </w:r>
      <w:proofErr w:type="spellStart"/>
      <w:r w:rsidRPr="00627902">
        <w:rPr>
          <w:rFonts w:eastAsia="Times New Roman"/>
          <w:lang w:val="es-MX"/>
        </w:rPr>
        <w:t>Haydeé</w:t>
      </w:r>
      <w:proofErr w:type="spellEnd"/>
      <w:r w:rsidRPr="00627902">
        <w:rPr>
          <w:rFonts w:eastAsia="Times New Roman"/>
          <w:lang w:val="es-MX"/>
        </w:rPr>
        <w:t xml:space="preserve"> López Hernández</w:t>
      </w:r>
    </w:p>
    <w:p w:rsidR="001B6155" w:rsidRPr="001B6155" w:rsidRDefault="001B6155" w:rsidP="001B6155">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identificación</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contacto</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w:t>
      </w:r>
      <w:proofErr w:type="spellStart"/>
      <w:r>
        <w:rPr>
          <w:rFonts w:eastAsia="Times New Roman"/>
        </w:rPr>
        <w:t>académicos</w:t>
      </w:r>
      <w:proofErr w:type="spellEnd"/>
    </w:p>
    <w:p w:rsidR="001B6155" w:rsidRPr="001B6155" w:rsidRDefault="001B6155" w:rsidP="001B6155">
      <w:pPr>
        <w:pStyle w:val="NormalWeb"/>
        <w:jc w:val="both"/>
        <w:rPr>
          <w:lang w:val="es-MX"/>
        </w:rPr>
      </w:pPr>
      <w:r w:rsidRPr="001B6155">
        <w:rPr>
          <w:lang w:val="es-MX"/>
        </w:rPr>
        <w:lastRenderedPageBreak/>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627902">
      <w:pPr>
        <w:autoSpaceDE w:val="0"/>
        <w:autoSpaceDN w:val="0"/>
        <w:adjustRightInd w:val="0"/>
        <w:spacing w:after="0"/>
        <w:jc w:val="both"/>
        <w:rPr>
          <w:lang w:val="es-MX"/>
        </w:rPr>
      </w:pPr>
      <w:r w:rsidRPr="001B6155">
        <w:rPr>
          <w:lang w:val="es-MX"/>
        </w:rPr>
        <w:t>La Dirección de Estudios Históricos del INAH, de acuerdo a lo establecido en el Manual General de Organización del INAH, publicado en el Diario Oficial de la Federación de fecha 19 de octubre de 2018, tiene dentro de sus funciones</w:t>
      </w:r>
      <w:r w:rsidR="00627902">
        <w:rPr>
          <w:lang w:val="es-MX"/>
        </w:rPr>
        <w:t xml:space="preserve"> d</w:t>
      </w:r>
      <w:r w:rsidR="00627902" w:rsidRPr="00627902">
        <w:rPr>
          <w:lang w:val="es-MX"/>
        </w:rPr>
        <w:t>esarrollar y promover investigaciones científicas, de orden</w:t>
      </w:r>
      <w:r w:rsidR="00627902">
        <w:rPr>
          <w:lang w:val="es-MX"/>
        </w:rPr>
        <w:t xml:space="preserve"> </w:t>
      </w:r>
      <w:r w:rsidR="00627902" w:rsidRPr="00627902">
        <w:rPr>
          <w:lang w:val="es-MX"/>
        </w:rPr>
        <w:t>documental, bibliográfico y del entorno social referidas a la</w:t>
      </w:r>
      <w:r w:rsidR="00627902">
        <w:rPr>
          <w:lang w:val="es-MX"/>
        </w:rPr>
        <w:t xml:space="preserve"> </w:t>
      </w:r>
      <w:r w:rsidR="00627902" w:rsidRPr="00627902">
        <w:rPr>
          <w:lang w:val="es-MX"/>
        </w:rPr>
        <w:t>historia, para conducir a una reflexión explicativa del pasado</w:t>
      </w:r>
      <w:r w:rsidR="00627902">
        <w:rPr>
          <w:lang w:val="es-MX"/>
        </w:rPr>
        <w:t xml:space="preserve"> </w:t>
      </w:r>
      <w:r w:rsidR="00627902" w:rsidRPr="00627902">
        <w:rPr>
          <w:lang w:val="es-MX"/>
        </w:rPr>
        <w:t>económico, político, social y cultural</w:t>
      </w:r>
      <w:r w:rsidR="00627902">
        <w:rPr>
          <w:lang w:val="es-MX"/>
        </w:rPr>
        <w:t>; así como</w:t>
      </w:r>
      <w:r w:rsidRPr="001B6155">
        <w:rPr>
          <w:lang w:val="es-MX"/>
        </w:rPr>
        <w:t xml:space="preserve"> </w:t>
      </w:r>
      <w:r w:rsidR="00627902">
        <w:rPr>
          <w:lang w:val="es-MX"/>
        </w:rPr>
        <w:t>a</w:t>
      </w:r>
      <w:r w:rsidR="00627902" w:rsidRPr="00627902">
        <w:rPr>
          <w:lang w:val="es-MX"/>
        </w:rPr>
        <w:t>segurar la difusión y publicación de los resultados de las</w:t>
      </w:r>
      <w:r w:rsidR="00627902">
        <w:rPr>
          <w:lang w:val="es-MX"/>
        </w:rPr>
        <w:t xml:space="preserve"> </w:t>
      </w:r>
      <w:r w:rsidR="00627902" w:rsidRPr="00627902">
        <w:rPr>
          <w:lang w:val="es-MX"/>
        </w:rPr>
        <w:t>investigaciones históricas, a través de eventos académicos,</w:t>
      </w:r>
      <w:r w:rsidR="00627902">
        <w:rPr>
          <w:lang w:val="es-MX"/>
        </w:rPr>
        <w:t xml:space="preserve"> </w:t>
      </w:r>
      <w:r w:rsidR="00627902" w:rsidRPr="00627902">
        <w:rPr>
          <w:lang w:val="es-MX"/>
        </w:rPr>
        <w:t>exposiciones, libros, artículos, folletos, y de otros medios de</w:t>
      </w:r>
      <w:r w:rsidR="00627902">
        <w:rPr>
          <w:lang w:val="es-MX"/>
        </w:rPr>
        <w:t xml:space="preserve"> </w:t>
      </w:r>
      <w:r w:rsidR="00627902" w:rsidRPr="00627902">
        <w:rPr>
          <w:lang w:val="es-MX"/>
        </w:rPr>
        <w:t>difusión, como radio y</w:t>
      </w:r>
      <w:r w:rsidR="00627902">
        <w:rPr>
          <w:lang w:val="es-MX"/>
        </w:rPr>
        <w:t xml:space="preserve"> </w:t>
      </w:r>
      <w:r w:rsidR="00627902" w:rsidRPr="00627902">
        <w:rPr>
          <w:lang w:val="es-MX"/>
        </w:rPr>
        <w:t>televisión, con la finalidad de dirigirlo a los</w:t>
      </w:r>
      <w:r w:rsidR="00627902">
        <w:rPr>
          <w:lang w:val="es-MX"/>
        </w:rPr>
        <w:t xml:space="preserve"> </w:t>
      </w:r>
      <w:r w:rsidR="00627902" w:rsidRPr="00627902">
        <w:rPr>
          <w:rFonts w:ascii="SoberanaSans-Regular" w:hAnsi="SoberanaSans-Regular" w:cs="SoberanaSans-Regular"/>
          <w:sz w:val="20"/>
          <w:szCs w:val="20"/>
          <w:lang w:val="es-MX"/>
        </w:rPr>
        <w:t>diferentes sectores de la sociedad mexicana</w:t>
      </w:r>
      <w:r w:rsidR="00627902">
        <w:rPr>
          <w:rFonts w:ascii="SoberanaSans-Regular" w:hAnsi="SoberanaSans-Regular" w:cs="SoberanaSans-Regular"/>
          <w:sz w:val="20"/>
          <w:szCs w:val="20"/>
          <w:lang w:val="es-MX"/>
        </w:rPr>
        <w:t>.</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Default="001B6155" w:rsidP="001B6155">
      <w:pPr>
        <w:pStyle w:val="NormalWeb"/>
        <w:spacing w:before="0" w:beforeAutospacing="0" w:after="0" w:afterAutospacing="0"/>
        <w:jc w:val="both"/>
        <w:rPr>
          <w:color w:val="000000"/>
          <w:lang w:val="es-MX"/>
        </w:rPr>
      </w:pPr>
    </w:p>
    <w:p w:rsidR="001B6155" w:rsidRDefault="00627902" w:rsidP="001B6155">
      <w:pPr>
        <w:pStyle w:val="NormalWeb"/>
        <w:spacing w:before="0" w:beforeAutospacing="0" w:after="0" w:afterAutospacing="0"/>
        <w:jc w:val="both"/>
        <w:rPr>
          <w:lang w:val="es-MX"/>
        </w:rPr>
      </w:pPr>
      <w:r>
        <w:rPr>
          <w:lang w:val="es-MX"/>
        </w:rPr>
        <w:t>S</w:t>
      </w:r>
      <w:r w:rsidR="001B6155" w:rsidRPr="001B6155">
        <w:rPr>
          <w:lang w:val="es-MX"/>
        </w:rPr>
        <w:t xml:space="preserve">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bookmarkStart w:id="0" w:name="_GoBack"/>
      <w:bookmarkEnd w:id="0"/>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627902">
        <w:t xml:space="preserve"> 06</w:t>
      </w:r>
      <w:r>
        <w:t>/03/2019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13" w:rsidRDefault="00917913">
      <w:pPr>
        <w:spacing w:after="0"/>
      </w:pPr>
      <w:r>
        <w:separator/>
      </w:r>
    </w:p>
  </w:endnote>
  <w:endnote w:type="continuationSeparator" w:id="0">
    <w:p w:rsidR="00917913" w:rsidRDefault="00917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oberanaSans-Regular">
    <w:panose1 w:val="00000000000000000000"/>
    <w:charset w:val="00"/>
    <w:family w:val="auto"/>
    <w:notTrueType/>
    <w:pitch w:val="default"/>
    <w:sig w:usb0="00000003" w:usb1="00000000" w:usb2="00000000" w:usb3="00000000" w:csb0="00000001"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17913"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17913"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13" w:rsidRDefault="00917913">
      <w:pPr>
        <w:spacing w:after="0"/>
      </w:pPr>
      <w:r>
        <w:separator/>
      </w:r>
    </w:p>
  </w:footnote>
  <w:footnote w:type="continuationSeparator" w:id="0">
    <w:p w:rsidR="00917913" w:rsidRDefault="009179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1791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91791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1791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6"/>
  </w:num>
  <w:num w:numId="14">
    <w:abstractNumId w:val="17"/>
  </w:num>
  <w:num w:numId="15">
    <w:abstractNumId w:val="13"/>
  </w:num>
  <w:num w:numId="16">
    <w:abstractNumId w:val="12"/>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A19C4"/>
    <w:rsid w:val="002F727C"/>
    <w:rsid w:val="00366E6A"/>
    <w:rsid w:val="00386E46"/>
    <w:rsid w:val="0042694B"/>
    <w:rsid w:val="0042781A"/>
    <w:rsid w:val="004C5565"/>
    <w:rsid w:val="00537BA8"/>
    <w:rsid w:val="005C76BF"/>
    <w:rsid w:val="00627902"/>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17913"/>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F858A3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2019-03-06T23:43:00Z</dcterms:created>
  <dcterms:modified xsi:type="dcterms:W3CDTF">2019-03-06T23:43:00Z</dcterms:modified>
</cp:coreProperties>
</file>