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3D29A1" w:rsidRDefault="001927AC" w:rsidP="003D29A1">
      <w:pPr>
        <w:rPr>
          <w:rFonts w:ascii="Soberana Texto" w:hAnsi="Soberana Texto"/>
        </w:rPr>
      </w:pPr>
    </w:p>
    <w:p w:rsidR="003D29A1" w:rsidRPr="00F76317" w:rsidRDefault="00F76317" w:rsidP="003D29A1">
      <w:pPr>
        <w:jc w:val="both"/>
        <w:rPr>
          <w:rFonts w:ascii="Soberana Titular" w:hAnsi="Soberana Titular"/>
        </w:rPr>
      </w:pPr>
      <w:r w:rsidRPr="00F76317">
        <w:rPr>
          <w:rFonts w:ascii="Soberana Titular" w:hAnsi="Soberana Titular"/>
        </w:rPr>
        <w:t xml:space="preserve">Aviso de privacidad integral para el registro y control de los </w:t>
      </w:r>
      <w:r w:rsidR="007C3C33">
        <w:rPr>
          <w:rFonts w:ascii="Soberana Titular" w:hAnsi="Soberana Titular"/>
        </w:rPr>
        <w:t xml:space="preserve">asistentes a la </w:t>
      </w:r>
      <w:r w:rsidR="007C3C33" w:rsidRPr="007C3C33">
        <w:rPr>
          <w:rFonts w:ascii="Soberana Titular" w:hAnsi="Soberana Titular"/>
        </w:rPr>
        <w:t>presentación del documental Xarikíxa</w:t>
      </w:r>
      <w:r w:rsidR="00D90329">
        <w:rPr>
          <w:rFonts w:ascii="Soberana Titular" w:hAnsi="Soberana Titular"/>
        </w:rPr>
        <w:t>:</w:t>
      </w:r>
      <w:r w:rsidR="007C3C33" w:rsidRPr="007C3C33">
        <w:rPr>
          <w:rFonts w:ascii="Soberana Titular" w:hAnsi="Soberana Titular"/>
        </w:rPr>
        <w:t xml:space="preserve"> la fiesta del maíz tostado</w:t>
      </w:r>
      <w:r w:rsidRPr="00F76317">
        <w:rPr>
          <w:rFonts w:ascii="Soberana Titular" w:hAnsi="Soberana Titular"/>
        </w:rPr>
        <w:t>, evento académico organizado, convocado y realizado por la Dirección de Etnología y Antropología Social adscrita a la Coordinación Nacional de Antropología del Instituto Nacional de Antropología e Historia.</w:t>
      </w:r>
    </w:p>
    <w:p w:rsidR="003D29A1" w:rsidRPr="003D29A1" w:rsidRDefault="003D29A1" w:rsidP="003D29A1">
      <w:pPr>
        <w:rPr>
          <w:rFonts w:ascii="Soberana Texto" w:hAnsi="Soberana Texto"/>
        </w:rPr>
      </w:pPr>
    </w:p>
    <w:p w:rsidR="003D29A1" w:rsidRPr="003D29A1" w:rsidRDefault="003D29A1" w:rsidP="00F76317">
      <w:pPr>
        <w:jc w:val="both"/>
        <w:rPr>
          <w:rFonts w:ascii="Soberana Texto" w:hAnsi="Soberana Texto"/>
        </w:rPr>
      </w:pPr>
      <w:r w:rsidRPr="003D29A1">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3D29A1" w:rsidRDefault="003D29A1" w:rsidP="003D29A1">
      <w:pPr>
        <w:rPr>
          <w:rFonts w:ascii="Soberana Texto" w:hAnsi="Soberana Texto"/>
        </w:rPr>
      </w:pPr>
    </w:p>
    <w:p w:rsidR="000311F1" w:rsidRDefault="003D29A1" w:rsidP="000311F1">
      <w:pPr>
        <w:pStyle w:val="Prrafodelista"/>
        <w:numPr>
          <w:ilvl w:val="0"/>
          <w:numId w:val="9"/>
        </w:numPr>
        <w:jc w:val="both"/>
        <w:rPr>
          <w:rFonts w:ascii="Soberana Titular" w:hAnsi="Soberana Titular"/>
        </w:rPr>
      </w:pPr>
      <w:r w:rsidRPr="000311F1">
        <w:rPr>
          <w:rFonts w:ascii="Soberana Texto" w:hAnsi="Soberana Texto"/>
        </w:rPr>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sidRPr="000311F1">
        <w:rPr>
          <w:rFonts w:ascii="Soberana Texto" w:hAnsi="Soberana Texto"/>
        </w:rPr>
        <w:t>rtículo 6º</w:t>
      </w:r>
      <w:r w:rsidRPr="000311F1">
        <w:rPr>
          <w:rFonts w:ascii="Soberana Texto" w:hAnsi="Soberana Texto"/>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A73401" w:rsidRPr="000311F1">
        <w:rPr>
          <w:rFonts w:ascii="Soberana Titular" w:hAnsi="Soberana Titular"/>
        </w:rPr>
        <w:t>prese</w:t>
      </w:r>
      <w:r w:rsidR="00D90329" w:rsidRPr="000311F1">
        <w:rPr>
          <w:rFonts w:ascii="Soberana Titular" w:hAnsi="Soberana Titular"/>
        </w:rPr>
        <w:t>ntación del documental Xarikíxa:</w:t>
      </w:r>
      <w:r w:rsidR="00A73401" w:rsidRPr="000311F1">
        <w:rPr>
          <w:rFonts w:ascii="Soberana Titular" w:hAnsi="Soberana Titular"/>
        </w:rPr>
        <w:t xml:space="preserve"> la fiesta del maíz tostado.</w:t>
      </w:r>
    </w:p>
    <w:p w:rsidR="000311F1" w:rsidRPr="000311F1" w:rsidRDefault="000311F1" w:rsidP="000311F1">
      <w:pPr>
        <w:pStyle w:val="Prrafodelista"/>
        <w:ind w:left="1080"/>
        <w:jc w:val="both"/>
        <w:rPr>
          <w:rFonts w:ascii="Soberana Titular" w:hAnsi="Soberana Titular"/>
        </w:rPr>
      </w:pPr>
    </w:p>
    <w:p w:rsidR="003D29A1" w:rsidRPr="000311F1" w:rsidRDefault="003D29A1" w:rsidP="000311F1">
      <w:pPr>
        <w:pStyle w:val="Prrafodelista"/>
        <w:numPr>
          <w:ilvl w:val="0"/>
          <w:numId w:val="9"/>
        </w:numPr>
        <w:jc w:val="both"/>
        <w:rPr>
          <w:rFonts w:ascii="Soberana Texto" w:hAnsi="Soberana Texto"/>
        </w:rPr>
      </w:pPr>
      <w:r w:rsidRPr="000311F1">
        <w:rPr>
          <w:rFonts w:ascii="Soberana Texto" w:hAnsi="Soberana Texto"/>
        </w:rPr>
        <w:t xml:space="preserve">La finalidad de dicho registro es para llevar el control de asistencia </w:t>
      </w:r>
      <w:r w:rsidR="00B51115" w:rsidRPr="000311F1">
        <w:rPr>
          <w:rFonts w:ascii="Soberana Texto" w:hAnsi="Soberana Texto"/>
        </w:rPr>
        <w:t>a dicha actividad</w:t>
      </w:r>
      <w:r w:rsidRPr="000311F1">
        <w:rPr>
          <w:rFonts w:ascii="Soberana Texto" w:hAnsi="Soberana Texto"/>
        </w:rPr>
        <w:t xml:space="preserve">; sólo en caso de que así lo autorice, los datos proporcionados se utilizarán para el envío de información relacionada con dicho evento </w:t>
      </w:r>
      <w:r w:rsidR="001927AC" w:rsidRPr="000311F1">
        <w:rPr>
          <w:rFonts w:ascii="Soberana Texto" w:hAnsi="Soberana Texto"/>
        </w:rPr>
        <w:t>académico.</w:t>
      </w:r>
      <w:r w:rsidRPr="000311F1">
        <w:rPr>
          <w:rFonts w:ascii="Soberana Texto" w:hAnsi="Soberana Texto"/>
        </w:rPr>
        <w:t xml:space="preserve"> Si usted no desea que sus datos sean tratados para esta última finalidad, podrá manifestarlo de forma expresa al momento de su registro.</w:t>
      </w:r>
    </w:p>
    <w:p w:rsid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 xml:space="preserve">De manera adicional, los datos recabados se utilizarán para </w:t>
      </w:r>
      <w:r w:rsidR="007C3C33">
        <w:rPr>
          <w:rFonts w:ascii="Soberana Texto" w:hAnsi="Soberana Texto"/>
        </w:rPr>
        <w:t xml:space="preserve">generar estadísticas e informes. </w:t>
      </w:r>
      <w:r w:rsidRPr="003D29A1">
        <w:rPr>
          <w:rFonts w:ascii="Soberana Texto" w:hAnsi="Soberana Texto"/>
        </w:rPr>
        <w:t>No obstante, es importante señalar que la información contenida en estas estadísticas e informes, no estará asociada con la persona titular de los datos personales, por lo que no será posible identificarla.</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Para las finalidades anteriores, se recabarán los siguientes datos personales: nombre completo del participante, correo electrónico</w:t>
      </w:r>
      <w:r w:rsidR="001927AC">
        <w:rPr>
          <w:rFonts w:ascii="Soberana Texto" w:hAnsi="Soberana Texto"/>
        </w:rPr>
        <w:t>,</w:t>
      </w:r>
      <w:r w:rsidRPr="003D29A1">
        <w:rPr>
          <w:rFonts w:ascii="Soberana Texto" w:hAnsi="Soberana Texto"/>
        </w:rPr>
        <w:t xml:space="preserve"> institución de proveniencia</w:t>
      </w:r>
      <w:r w:rsidR="001927AC">
        <w:rPr>
          <w:rFonts w:ascii="Soberana Texto" w:hAnsi="Soberana Texto"/>
        </w:rPr>
        <w:t xml:space="preserve"> y firma</w:t>
      </w:r>
      <w:r w:rsidRPr="003D29A1">
        <w:rPr>
          <w:rFonts w:ascii="Soberana Texto" w:hAnsi="Soberana Texto"/>
        </w:rPr>
        <w:t>.</w:t>
      </w:r>
    </w:p>
    <w:p w:rsidR="003D29A1" w:rsidRPr="003D29A1" w:rsidRDefault="003D29A1" w:rsidP="001927AC">
      <w:pPr>
        <w:ind w:left="567"/>
        <w:jc w:val="both"/>
        <w:rPr>
          <w:rFonts w:ascii="Soberana Texto" w:hAnsi="Soberana Texto"/>
        </w:rPr>
      </w:pPr>
    </w:p>
    <w:p w:rsidR="003D29A1" w:rsidRPr="003D29A1" w:rsidRDefault="003D29A1" w:rsidP="001927AC">
      <w:pPr>
        <w:ind w:left="567"/>
        <w:jc w:val="both"/>
        <w:rPr>
          <w:rFonts w:ascii="Soberana Texto" w:hAnsi="Soberana Texto"/>
        </w:rPr>
      </w:pPr>
      <w:r w:rsidRPr="003D29A1">
        <w:rPr>
          <w:rFonts w:ascii="Soberana Texto" w:hAnsi="Soberana Texto"/>
        </w:rPr>
        <w:t>Asimismo, se informa que no se recabarán datos personales sensibles.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III.</w:t>
      </w:r>
      <w:r w:rsidRPr="003D29A1">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3D29A1" w:rsidRDefault="003D29A1" w:rsidP="001927AC">
      <w:pPr>
        <w:ind w:left="567" w:hanging="567"/>
        <w:jc w:val="both"/>
        <w:rPr>
          <w:rFonts w:ascii="Soberana Texto" w:hAnsi="Soberana Texto"/>
        </w:rPr>
      </w:pPr>
    </w:p>
    <w:p w:rsidR="003D29A1" w:rsidRDefault="003D29A1" w:rsidP="001927AC">
      <w:pPr>
        <w:ind w:left="567" w:hanging="567"/>
        <w:jc w:val="both"/>
        <w:rPr>
          <w:rFonts w:ascii="Soberana Texto" w:hAnsi="Soberana Texto"/>
        </w:rPr>
      </w:pPr>
      <w:r w:rsidRPr="003D29A1">
        <w:rPr>
          <w:rFonts w:ascii="Soberana Texto" w:hAnsi="Soberana Texto"/>
        </w:rPr>
        <w:t>IV.</w:t>
      </w:r>
      <w:r w:rsidRPr="003D29A1">
        <w:rPr>
          <w:rFonts w:ascii="Soberana Texto" w:hAnsi="Soberana Texto"/>
        </w:rPr>
        <w:tab/>
        <w:t xml:space="preserve">La </w:t>
      </w:r>
      <w:r w:rsidR="001927AC">
        <w:rPr>
          <w:rFonts w:ascii="Soberana Texto" w:hAnsi="Soberana Texto"/>
        </w:rPr>
        <w:t xml:space="preserve">Dirección de Etnología y Antropología Social dependiente de la </w:t>
      </w:r>
      <w:r w:rsidRPr="003D29A1">
        <w:rPr>
          <w:rFonts w:ascii="Soberana Texto" w:hAnsi="Soberana Texto"/>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85139A">
          <w:rPr>
            <w:rStyle w:val="Hipervnculo"/>
            <w:rFonts w:ascii="Soberana Texto" w:hAnsi="Soberana Texto"/>
          </w:rPr>
          <w:t>https://www.infomex.org.mx</w:t>
        </w:r>
      </w:hyperlink>
      <w:r w:rsidR="00A15905">
        <w:rPr>
          <w:rFonts w:ascii="Soberana Texto" w:hAnsi="Soberana Texto"/>
        </w:rPr>
        <w:t xml:space="preserve"> </w:t>
      </w:r>
      <w:r w:rsidRPr="003D29A1">
        <w:rPr>
          <w:rFonts w:ascii="Soberana Texto" w:hAnsi="Soberana Texto"/>
        </w:rPr>
        <w:t xml:space="preserve">y </w:t>
      </w:r>
      <w:hyperlink r:id="rId10" w:history="1">
        <w:r w:rsidR="00A15905" w:rsidRPr="0085139A">
          <w:rPr>
            <w:rStyle w:val="Hipervnculo"/>
            <w:rFonts w:ascii="Soberana Texto" w:hAnsi="Soberana Texto"/>
          </w:rPr>
          <w:t>http://www.plataformadetransparencia.org.mx</w:t>
        </w:r>
      </w:hyperlink>
    </w:p>
    <w:p w:rsidR="00A15905" w:rsidRPr="003D29A1" w:rsidRDefault="00A15905"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w:t>
      </w:r>
      <w:r w:rsidRPr="003D29A1">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3D29A1" w:rsidRPr="003D29A1" w:rsidRDefault="003D29A1" w:rsidP="001927AC">
      <w:pPr>
        <w:ind w:left="567" w:hanging="567"/>
        <w:jc w:val="both"/>
        <w:rPr>
          <w:rFonts w:ascii="Soberana Texto" w:hAnsi="Soberana Texto"/>
        </w:rPr>
      </w:pPr>
    </w:p>
    <w:p w:rsidR="003D29A1" w:rsidRPr="003D29A1" w:rsidRDefault="003D29A1" w:rsidP="000311F1">
      <w:pPr>
        <w:ind w:left="570" w:hanging="570"/>
        <w:jc w:val="both"/>
        <w:rPr>
          <w:rFonts w:ascii="Soberana Texto" w:hAnsi="Soberana Texto"/>
        </w:rPr>
      </w:pPr>
      <w:r w:rsidRPr="003D29A1">
        <w:rPr>
          <w:rFonts w:ascii="Soberana Texto" w:hAnsi="Soberana Texto"/>
        </w:rPr>
        <w:t>VI.</w:t>
      </w:r>
      <w:r w:rsidRPr="003D29A1">
        <w:rPr>
          <w:rFonts w:ascii="Soberana Texto" w:hAnsi="Soberana Texto"/>
        </w:rPr>
        <w:tab/>
        <w:t xml:space="preserve">Fundamento legal: Constitución Política de los Estados Unidos Mexicanos; Ley General de Transparencia, Acceso a la Información Pública; Ley Federal de Transparencia, Acceso a la </w:t>
      </w:r>
      <w:bookmarkStart w:id="0" w:name="_GoBack"/>
      <w:bookmarkEnd w:id="0"/>
      <w:r w:rsidRPr="003D29A1">
        <w:rPr>
          <w:rFonts w:ascii="Soberana Texto" w:hAnsi="Soberana Texto"/>
        </w:rPr>
        <w:lastRenderedPageBreak/>
        <w:t>Información Pública; Ley General de Protección de Datos Personales en Posesión de Sujetos Obligados; y demás relativos y aplicables.</w:t>
      </w:r>
    </w:p>
    <w:p w:rsidR="003D29A1" w:rsidRPr="003D29A1" w:rsidRDefault="003D29A1" w:rsidP="001927AC">
      <w:pPr>
        <w:ind w:left="567" w:hanging="567"/>
        <w:jc w:val="both"/>
        <w:rPr>
          <w:rFonts w:ascii="Soberana Texto" w:hAnsi="Soberana Texto"/>
        </w:rPr>
      </w:pPr>
    </w:p>
    <w:p w:rsidR="003D29A1" w:rsidRPr="003D29A1" w:rsidRDefault="003D29A1" w:rsidP="001927AC">
      <w:pPr>
        <w:ind w:left="567" w:hanging="567"/>
        <w:jc w:val="both"/>
        <w:rPr>
          <w:rFonts w:ascii="Soberana Texto" w:hAnsi="Soberana Texto"/>
        </w:rPr>
      </w:pPr>
      <w:r w:rsidRPr="003D29A1">
        <w:rPr>
          <w:rFonts w:ascii="Soberana Texto" w:hAnsi="Soberana Texto"/>
        </w:rPr>
        <w:t>VII.</w:t>
      </w:r>
      <w:r w:rsidRPr="003D29A1">
        <w:rPr>
          <w:rFonts w:ascii="Soberana Texto" w:hAnsi="Soberana Texto"/>
        </w:rPr>
        <w:tab/>
        <w:t xml:space="preserve">Cambios al AVISO DE PRIVACIDAD: Usted podrá consultar los cambios al Aviso de Privacidad en la página del INAH: </w:t>
      </w:r>
      <w:hyperlink r:id="rId11" w:history="1">
        <w:r w:rsidR="001927AC" w:rsidRPr="00135233">
          <w:rPr>
            <w:rStyle w:val="Hipervnculo"/>
          </w:rPr>
          <w:t>www.inah.gob.mx</w:t>
        </w:r>
      </w:hyperlink>
    </w:p>
    <w:p w:rsidR="003D29A1" w:rsidRPr="00F76317" w:rsidRDefault="003D29A1" w:rsidP="001927AC">
      <w:pPr>
        <w:ind w:left="709" w:hanging="709"/>
        <w:jc w:val="both"/>
        <w:rPr>
          <w:rFonts w:ascii="Soberana Texto" w:hAnsi="Soberana Texto"/>
          <w:sz w:val="22"/>
        </w:rPr>
      </w:pPr>
    </w:p>
    <w:sectPr w:rsidR="003D29A1" w:rsidRPr="00F76317"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4E0" w:rsidRDefault="003814E0" w:rsidP="00537DAB">
      <w:r>
        <w:separator/>
      </w:r>
    </w:p>
  </w:endnote>
  <w:endnote w:type="continuationSeparator" w:id="0">
    <w:p w:rsidR="003814E0" w:rsidRDefault="003814E0"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Texto">
    <w:panose1 w:val="00000000000000000000"/>
    <w:charset w:val="00"/>
    <w:family w:val="modern"/>
    <w:notTrueType/>
    <w:pitch w:val="variable"/>
    <w:sig w:usb0="800000AF" w:usb1="4000A04B"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Soberana Titular">
    <w:panose1 w:val="00000000000000000000"/>
    <w:charset w:val="00"/>
    <w:family w:val="modern"/>
    <w:notTrueType/>
    <w:pitch w:val="variable"/>
    <w:sig w:usb0="800000AF" w:usb1="4000204A"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0311F1" w:rsidRPr="000311F1">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0311F1" w:rsidRPr="000311F1">
      <w:rPr>
        <w:rFonts w:ascii="Soberana Texto" w:hAnsi="Soberana Texto"/>
        <w:noProof/>
        <w:color w:val="17365D" w:themeColor="text2" w:themeShade="BF"/>
        <w:sz w:val="20"/>
        <w:szCs w:val="20"/>
        <w:lang w:val="es-ES"/>
      </w:rPr>
      <w:t>3</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4E0" w:rsidRDefault="003814E0" w:rsidP="00537DAB">
      <w:r>
        <w:separator/>
      </w:r>
    </w:p>
  </w:footnote>
  <w:footnote w:type="continuationSeparator" w:id="0">
    <w:p w:rsidR="003814E0" w:rsidRDefault="003814E0"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53FF9BF2" wp14:editId="100E8735">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865AC23" wp14:editId="0F8970D1">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6C3A23" w:rsidRDefault="00D419EC" w:rsidP="00572332">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p>
  <w:p w:rsidR="00D419EC" w:rsidRDefault="00D419EC" w:rsidP="00572332">
    <w:pPr>
      <w:tabs>
        <w:tab w:val="left" w:pos="6096"/>
      </w:tabs>
      <w:rPr>
        <w:rFonts w:ascii="Soberana Sans" w:hAnsi="Soberana Sans"/>
        <w:b/>
        <w:color w:val="7F7F7F" w:themeColor="text1" w:themeTint="80"/>
        <w:sz w:val="20"/>
        <w:szCs w:val="20"/>
      </w:rPr>
    </w:pPr>
  </w:p>
  <w:p w:rsidR="00D419EC" w:rsidRDefault="00D419EC">
    <w:pPr>
      <w:pStyle w:val="Encabezado"/>
    </w:pPr>
    <w:r w:rsidRPr="00C85E59">
      <w:rPr>
        <w:noProof/>
        <w:color w:val="7F7F7F" w:themeColor="text1" w:themeTint="80"/>
        <w:lang w:val="es-MX" w:eastAsia="es-MX"/>
      </w:rPr>
      <w:drawing>
        <wp:anchor distT="0" distB="0" distL="114300" distR="114300" simplePos="0" relativeHeight="251661312" behindDoc="1" locked="0" layoutInCell="1" allowOverlap="1" wp14:anchorId="26B9BAF3" wp14:editId="3E45B885">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C2B7035"/>
    <w:multiLevelType w:val="hybridMultilevel"/>
    <w:tmpl w:val="E6107592"/>
    <w:lvl w:ilvl="0" w:tplc="6F4E91AC">
      <w:start w:val="1"/>
      <w:numFmt w:val="upperRoman"/>
      <w:lvlText w:val="%1."/>
      <w:lvlJc w:val="left"/>
      <w:pPr>
        <w:ind w:left="1080" w:hanging="720"/>
      </w:pPr>
      <w:rPr>
        <w:rFonts w:ascii="Soberana Texto" w:hAnsi="Soberana Texto"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11F1"/>
    <w:rsid w:val="00033C6E"/>
    <w:rsid w:val="00034A28"/>
    <w:rsid w:val="00041857"/>
    <w:rsid w:val="000419AB"/>
    <w:rsid w:val="0004337B"/>
    <w:rsid w:val="000443B9"/>
    <w:rsid w:val="00050825"/>
    <w:rsid w:val="00051E7C"/>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68F9"/>
    <w:rsid w:val="0015098E"/>
    <w:rsid w:val="0015415B"/>
    <w:rsid w:val="00155ACA"/>
    <w:rsid w:val="00157694"/>
    <w:rsid w:val="00160B9B"/>
    <w:rsid w:val="00160E6F"/>
    <w:rsid w:val="00167AE3"/>
    <w:rsid w:val="00170334"/>
    <w:rsid w:val="00176CC3"/>
    <w:rsid w:val="00177286"/>
    <w:rsid w:val="001818BE"/>
    <w:rsid w:val="0018258F"/>
    <w:rsid w:val="00183B05"/>
    <w:rsid w:val="0018614E"/>
    <w:rsid w:val="00186C30"/>
    <w:rsid w:val="00190B29"/>
    <w:rsid w:val="00191497"/>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E84"/>
    <w:rsid w:val="00361FD0"/>
    <w:rsid w:val="00363525"/>
    <w:rsid w:val="00363DE3"/>
    <w:rsid w:val="0036502A"/>
    <w:rsid w:val="0037137A"/>
    <w:rsid w:val="00374A66"/>
    <w:rsid w:val="003814E0"/>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C33"/>
    <w:rsid w:val="007C50C0"/>
    <w:rsid w:val="007C7390"/>
    <w:rsid w:val="007D408C"/>
    <w:rsid w:val="007D5CE0"/>
    <w:rsid w:val="007D5EA2"/>
    <w:rsid w:val="007E20FF"/>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62B1B"/>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7535"/>
    <w:rsid w:val="009D5DF6"/>
    <w:rsid w:val="009E5656"/>
    <w:rsid w:val="009E75CA"/>
    <w:rsid w:val="009E7F5D"/>
    <w:rsid w:val="009F1A31"/>
    <w:rsid w:val="009F3EA0"/>
    <w:rsid w:val="009F43E8"/>
    <w:rsid w:val="009F5A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73401"/>
    <w:rsid w:val="00A82AD1"/>
    <w:rsid w:val="00A87F13"/>
    <w:rsid w:val="00A91508"/>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4068"/>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0329"/>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3FDB4-B1D8-4B92-8A42-8FA68F937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4133</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2017-04-04T19:59:00Z</cp:lastPrinted>
  <dcterms:created xsi:type="dcterms:W3CDTF">2018-06-06T16:50:00Z</dcterms:created>
  <dcterms:modified xsi:type="dcterms:W3CDTF">2018-06-06T16:50:00Z</dcterms:modified>
</cp:coreProperties>
</file>